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shd w:val="nil" w:color="auto" w:fill="auto"/>
        </w:rPr>
      </w:pPr>
      <w:r>
        <w:rPr>
          <w:rFonts w:ascii="Charter Roman" w:hAnsi="Charter Roman" w:hint="default"/>
          <w:b w:val="1"/>
          <w:bCs w:val="1"/>
          <w:outline w:val="0"/>
          <w:color w:val="000000"/>
          <w:sz w:val="40"/>
          <w:szCs w:val="4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В Е Т Р О Х О Д Н А   Р Е Г А Т А</w:t>
      </w:r>
      <w:r>
        <w:rPr>
          <w:rFonts w:ascii="Charter Roman" w:hAnsi="Charter Roman"/>
          <w:b w:val="1"/>
          <w:bCs w:val="1"/>
          <w:outline w:val="0"/>
          <w:color w:val="000000"/>
          <w:sz w:val="30"/>
          <w:szCs w:val="3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ody A"/>
        <w:jc w:val="center"/>
        <w:rPr>
          <w:rFonts w:ascii="Charter Roman" w:cs="Charter Roman" w:hAnsi="Charter Roman" w:eastAsia="Charter Roman"/>
          <w:b w:val="1"/>
          <w:bCs w:val="1"/>
          <w:outline w:val="0"/>
          <w:color w:val="000000"/>
          <w:sz w:val="26"/>
          <w:szCs w:val="26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shd w:val="nil" w:color="auto" w:fill="auto"/>
        </w:rPr>
      </w:pPr>
      <w:r>
        <w:rPr>
          <w:rFonts w:ascii="Charter Roman" w:hAnsi="Charter Roman" w:hint="default"/>
          <w:b w:val="1"/>
          <w:bCs w:val="1"/>
          <w:sz w:val="40"/>
          <w:szCs w:val="40"/>
          <w:shd w:val="nil" w:color="auto" w:fill="auto"/>
          <w:rtl w:val="0"/>
        </w:rPr>
        <w:t xml:space="preserve">„Ветроходна Купа СОЗОПОЛ </w:t>
      </w:r>
      <w:r>
        <w:rPr>
          <w:rFonts w:ascii="Charter Roman" w:hAnsi="Charter Roman"/>
          <w:b w:val="1"/>
          <w:bCs w:val="1"/>
          <w:sz w:val="40"/>
          <w:szCs w:val="40"/>
          <w:shd w:val="nil" w:color="auto" w:fill="auto"/>
          <w:rtl w:val="0"/>
        </w:rPr>
        <w:t>2026</w:t>
      </w:r>
      <w:r>
        <w:rPr>
          <w:rFonts w:ascii="Arial Unicode MS" w:hAnsi="Arial Unicode MS" w:hint="default"/>
          <w:sz w:val="40"/>
          <w:szCs w:val="40"/>
          <w:shd w:val="nil" w:color="auto" w:fill="auto"/>
          <w:rtl w:val="1"/>
          <w:lang w:val="ar-SA" w:bidi="ar-SA"/>
        </w:rPr>
        <w:t>“</w:t>
      </w:r>
    </w:p>
    <w:p>
      <w:pPr>
        <w:pStyle w:val="Body A"/>
        <w:jc w:val="center"/>
        <w:rPr>
          <w:b w:val="1"/>
          <w:bCs w:val="1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sz w:val="40"/>
          <w:szCs w:val="40"/>
          <w:u w:val="single" w:color="000000"/>
          <w:shd w:val="nil" w:color="auto" w:fill="auto"/>
          <w:rtl w:val="0"/>
          <w:lang w:val="en-US"/>
          <w14:textFill>
            <w14:solidFill>
              <w14:srgbClr w14:val="000000"/>
            </w14:solidFill>
          </w14:textFill>
        </w:rPr>
        <w:t>Sozopol Sailing Cup 2026</w:t>
      </w:r>
    </w:p>
    <w:p>
      <w:pPr>
        <w:pStyle w:val="Body A"/>
        <w:jc w:val="center"/>
        <w:rPr>
          <w:rFonts w:ascii="Charter Roman" w:cs="Charter Roman" w:hAnsi="Charter Roman" w:eastAsia="Charter Roman"/>
          <w:b w:val="1"/>
          <w:bCs w:val="1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426" w:hanging="426"/>
        <w:jc w:val="center"/>
        <w:rPr>
          <w:shd w:val="nil" w:color="auto" w:fill="auto"/>
        </w:rPr>
      </w:pPr>
      <w:r>
        <w:rPr>
          <w:rFonts w:ascii="Charter Roman" w:hAnsi="Charter Roman" w:hint="default"/>
          <w:b w:val="1"/>
          <w:bCs w:val="1"/>
          <w:outline w:val="0"/>
          <w:color w:val="000000"/>
          <w:sz w:val="30"/>
          <w:szCs w:val="3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Обява за състезание</w:t>
      </w:r>
      <w:r>
        <w:rPr>
          <w:rFonts w:ascii="Charter Roman" w:hAnsi="Charter Roman"/>
          <w:b w:val="1"/>
          <w:bCs w:val="1"/>
          <w:outline w:val="0"/>
          <w:color w:val="000000"/>
          <w:sz w:val="30"/>
          <w:szCs w:val="30"/>
          <w:u w:color="000000"/>
          <w:shd w:val="nil" w:color="auto" w:fill="auto"/>
          <w:rtl w:val="0"/>
          <w:lang w:val="en-US"/>
          <w14:textFill>
            <w14:solidFill>
              <w14:srgbClr w14:val="000000"/>
            </w14:solidFill>
          </w14:textFill>
        </w:rPr>
        <w:t>/ Notice of Race</w:t>
      </w:r>
    </w:p>
    <w:p>
      <w:pPr>
        <w:pStyle w:val="Body A"/>
        <w:ind w:left="426" w:hanging="426"/>
        <w:jc w:val="center"/>
        <w:rPr>
          <w:b w:val="1"/>
          <w:bCs w:val="1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426" w:hanging="426"/>
        <w:jc w:val="center"/>
        <w:rPr>
          <w:shd w:val="nil" w:color="auto" w:fill="auto"/>
        </w:rPr>
      </w:pPr>
      <w:r>
        <w:rPr>
          <w:rFonts w:ascii="Charter Roman" w:hAnsi="Charter Roman"/>
          <w:i w:val="1"/>
          <w:i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/</w:t>
      </w:r>
      <w:r>
        <w:rPr>
          <w:rFonts w:ascii="Charter Roman" w:hAnsi="Charter Roman" w:hint="default"/>
          <w:i w:val="1"/>
          <w:iCs w:val="1"/>
          <w:outline w:val="0"/>
          <w:color w:val="000000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 xml:space="preserve">Версия </w:t>
      </w:r>
      <w:r>
        <w:rPr>
          <w:rFonts w:ascii="Charter Roman" w:hAnsi="Charter Roman"/>
          <w:i w:val="1"/>
          <w:i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1/</w:t>
      </w:r>
    </w:p>
    <w:p>
      <w:pPr>
        <w:pStyle w:val="Body A"/>
        <w:jc w:val="both"/>
        <w:rPr>
          <w:rFonts w:ascii="Charter Roman" w:cs="Charter Roman" w:hAnsi="Charter Roman" w:eastAsia="Charter Roman"/>
          <w:shd w:val="nil" w:color="auto" w:fill="auto"/>
        </w:rPr>
      </w:pPr>
      <w:r>
        <w:rPr>
          <w:rFonts w:ascii="Charter Roman" w:cs="Charter Roman" w:hAnsi="Charter Roman" w:eastAsia="Charter Roman"/>
          <w:shd w:val="nil" w:color="auto" w:fill="auto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265430</wp:posOffset>
            </wp:positionH>
            <wp:positionV relativeFrom="line">
              <wp:posOffset>200660</wp:posOffset>
            </wp:positionV>
            <wp:extent cx="5605146" cy="5605146"/>
            <wp:effectExtent l="0" t="0" r="0" b="0"/>
            <wp:wrapTopAndBottom distT="0" distB="0"/>
            <wp:docPr id="1073741829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1.jpeg" descr="image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5146" cy="56051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jc w:val="both"/>
        <w:rPr>
          <w:b w:val="1"/>
          <w:bCs w:val="1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b w:val="1"/>
          <w:bCs w:val="1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shd w:val="nil" w:color="auto" w:fill="auto"/>
        </w:rPr>
      </w:pPr>
      <w:r>
        <w:rPr>
          <w:rFonts w:ascii="Charter Roman" w:hAnsi="Charter Roman" w:hint="default"/>
          <w:b w:val="1"/>
          <w:bCs w:val="1"/>
          <w:outline w:val="0"/>
          <w:color w:val="000000"/>
          <w:sz w:val="40"/>
          <w:szCs w:val="4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В Е Т Р О Х О Д Н А   Р Е Г А Т А</w:t>
      </w:r>
    </w:p>
    <w:p>
      <w:pPr>
        <w:pStyle w:val="Body A"/>
        <w:jc w:val="center"/>
        <w:rPr>
          <w:rFonts w:ascii="Charter Roman" w:cs="Charter Roman" w:hAnsi="Charter Roman" w:eastAsia="Charter Roman"/>
          <w:b w:val="1"/>
          <w:bCs w:val="1"/>
          <w:outline w:val="0"/>
          <w:color w:val="000000"/>
          <w:sz w:val="32"/>
          <w:szCs w:val="32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shd w:val="nil" w:color="auto" w:fill="auto"/>
        </w:rPr>
      </w:pPr>
      <w:r>
        <w:rPr>
          <w:rFonts w:ascii="Charter Roman" w:hAnsi="Charter Roman" w:hint="default"/>
          <w:b w:val="1"/>
          <w:bCs w:val="1"/>
          <w:sz w:val="40"/>
          <w:szCs w:val="40"/>
          <w:shd w:val="nil" w:color="auto" w:fill="auto"/>
          <w:rtl w:val="0"/>
        </w:rPr>
        <w:t xml:space="preserve">„Ветроходна Купа СОЗОПОЛ </w:t>
      </w:r>
      <w:r>
        <w:rPr>
          <w:rFonts w:ascii="Charter Roman" w:hAnsi="Charter Roman"/>
          <w:b w:val="1"/>
          <w:bCs w:val="1"/>
          <w:sz w:val="40"/>
          <w:szCs w:val="40"/>
          <w:shd w:val="nil" w:color="auto" w:fill="auto"/>
          <w:rtl w:val="0"/>
        </w:rPr>
        <w:t>2026</w:t>
      </w:r>
      <w:r>
        <w:rPr>
          <w:rFonts w:ascii="Arial Unicode MS" w:hAnsi="Arial Unicode MS" w:hint="default"/>
          <w:sz w:val="40"/>
          <w:szCs w:val="40"/>
          <w:shd w:val="nil" w:color="auto" w:fill="auto"/>
          <w:rtl w:val="1"/>
          <w:lang w:val="ar-SA" w:bidi="ar-SA"/>
        </w:rPr>
        <w:t>“</w:t>
      </w:r>
    </w:p>
    <w:p>
      <w:pPr>
        <w:pStyle w:val="Body A"/>
        <w:jc w:val="center"/>
        <w:rPr>
          <w:b w:val="1"/>
          <w:bCs w:val="1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sz w:val="40"/>
          <w:szCs w:val="40"/>
          <w:u w:color="000000"/>
          <w:shd w:val="nil" w:color="auto" w:fill="auto"/>
          <w:rtl w:val="0"/>
          <w:lang w:val="en-US"/>
          <w14:textFill>
            <w14:solidFill>
              <w14:srgbClr w14:val="000000"/>
            </w14:solidFill>
          </w14:textFill>
        </w:rPr>
        <w:t>Sozopol Sailing Cup 2026</w:t>
      </w:r>
    </w:p>
    <w:p>
      <w:pPr>
        <w:pStyle w:val="Body A"/>
        <w:jc w:val="center"/>
        <w:rPr>
          <w:b w:val="1"/>
          <w:bCs w:val="1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sz w:val="26"/>
          <w:szCs w:val="26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11-</w:t>
      </w:r>
      <w:r>
        <w:rPr>
          <w:rFonts w:ascii="Charter Roman" w:hAnsi="Charter Roman" w:hint="default"/>
          <w:b w:val="1"/>
          <w:bCs w:val="1"/>
          <w:outline w:val="0"/>
          <w:color w:val="000000"/>
          <w:sz w:val="26"/>
          <w:szCs w:val="26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ти до</w:t>
      </w:r>
      <w:r>
        <w:rPr>
          <w:rFonts w:ascii="Charter Roman" w:hAnsi="Charter Roman"/>
          <w:b w:val="1"/>
          <w:bCs w:val="1"/>
          <w:outline w:val="0"/>
          <w:color w:val="000000"/>
          <w:sz w:val="26"/>
          <w:szCs w:val="26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13-</w:t>
      </w:r>
      <w:r>
        <w:rPr>
          <w:rFonts w:ascii="Charter Roman" w:hAnsi="Charter Roman" w:hint="default"/>
          <w:b w:val="1"/>
          <w:bCs w:val="1"/>
          <w:outline w:val="0"/>
          <w:color w:val="000000"/>
          <w:sz w:val="26"/>
          <w:szCs w:val="26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ти Септември </w:t>
      </w:r>
      <w:r>
        <w:rPr>
          <w:rFonts w:ascii="Charter Roman" w:hAnsi="Charter Roman"/>
          <w:b w:val="1"/>
          <w:bCs w:val="1"/>
          <w:outline w:val="0"/>
          <w:color w:val="000000"/>
          <w:sz w:val="26"/>
          <w:szCs w:val="26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2026</w:t>
      </w:r>
    </w:p>
    <w:p>
      <w:pPr>
        <w:pStyle w:val="Body A"/>
        <w:spacing w:before="240"/>
        <w:jc w:val="center"/>
        <w:rPr>
          <w:shd w:val="nil" w:color="auto" w:fill="auto"/>
        </w:rPr>
      </w:pPr>
      <w:r>
        <w:rPr>
          <w:rFonts w:ascii="Charter Roman" w:hAnsi="Charter Roman" w:hint="default"/>
          <w:b w:val="1"/>
          <w:bCs w:val="1"/>
          <w:sz w:val="26"/>
          <w:szCs w:val="26"/>
          <w:shd w:val="nil" w:color="auto" w:fill="auto"/>
          <w:rtl w:val="0"/>
        </w:rPr>
        <w:t>СОЗОПОЛ</w:t>
      </w:r>
    </w:p>
    <w:p>
      <w:pPr>
        <w:pStyle w:val="Body A"/>
        <w:ind w:left="426" w:hanging="426"/>
        <w:jc w:val="center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vertAlign w:val="superscript"/>
          <w:rtl w:val="0"/>
          <w14:textFill>
            <w14:solidFill>
              <w14:srgbClr w14:val="000000"/>
            </w14:solidFill>
          </w14:textFill>
        </w:rPr>
        <w:t xml:space="preserve">  </w:t>
      </w:r>
    </w:p>
    <w:p>
      <w:pPr>
        <w:pStyle w:val="Body A"/>
        <w:ind w:left="426" w:hanging="426"/>
        <w:jc w:val="center"/>
        <w:rPr>
          <w:shd w:val="nil" w:color="auto" w:fill="auto"/>
        </w:rPr>
      </w:pPr>
      <w:r>
        <w:rPr>
          <w:rFonts w:ascii="Charter Roman" w:hAnsi="Charter Roman" w:hint="default"/>
          <w:b w:val="1"/>
          <w:bCs w:val="1"/>
          <w:outline w:val="0"/>
          <w:color w:val="000000"/>
          <w:sz w:val="40"/>
          <w:szCs w:val="4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Обява за състезание</w:t>
      </w:r>
      <w:r>
        <w:rPr>
          <w:rFonts w:ascii="Charter Roman" w:hAnsi="Charter Roman"/>
          <w:b w:val="1"/>
          <w:bCs w:val="1"/>
          <w:outline w:val="0"/>
          <w:color w:val="000000"/>
          <w:sz w:val="40"/>
          <w:szCs w:val="40"/>
          <w:u w:color="000000"/>
          <w:shd w:val="nil" w:color="auto" w:fill="auto"/>
          <w:rtl w:val="0"/>
          <w:lang w:val="en-US"/>
          <w14:textFill>
            <w14:solidFill>
              <w14:srgbClr w14:val="000000"/>
            </w14:solidFill>
          </w14:textFill>
        </w:rPr>
        <w:t>/ Notice of Race</w:t>
      </w:r>
    </w:p>
    <w:p>
      <w:pPr>
        <w:pStyle w:val="Body A"/>
        <w:jc w:val="center"/>
        <w:rPr>
          <w:rFonts w:ascii="Charter Roman" w:cs="Charter Roman" w:hAnsi="Charter Roman" w:eastAsia="Charter Roman"/>
          <w:b w:val="1"/>
          <w:bCs w:val="1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harter Roman" w:cs="Charter Roman" w:hAnsi="Charter Roman" w:eastAsia="Charter Roman"/>
          <w:b w:val="1"/>
          <w:bCs w:val="1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313131"/>
          <w:u w:color="313131"/>
          <w:shd w:val="nil" w:color="auto" w:fill="auto"/>
          <w:rtl w:val="0"/>
          <w:lang w:val="ru-RU"/>
          <w14:textFill>
            <w14:solidFill>
              <w14:srgbClr w14:val="313131"/>
            </w14:solidFill>
          </w14:textFill>
        </w:rPr>
        <w:t>"</w:t>
      </w:r>
      <w:r>
        <w:rPr>
          <w:rFonts w:ascii="Charter Roman" w:hAnsi="Charter Roman" w:hint="default"/>
          <w:b w:val="1"/>
          <w:bCs w:val="1"/>
          <w:outline w:val="0"/>
          <w:color w:val="313131"/>
          <w:u w:color="313131"/>
          <w:shd w:val="nil" w:color="auto" w:fill="auto"/>
          <w:rtl w:val="0"/>
          <w14:textFill>
            <w14:solidFill>
              <w14:srgbClr w14:val="313131"/>
            </w14:solidFill>
          </w14:textFill>
        </w:rPr>
        <w:t>СДРУЖЕНИЕ ОБЩИНСКИ МОРСКИ КЛУБ ОДЕСОС</w:t>
      </w:r>
      <w:r>
        <w:rPr>
          <w:rFonts w:ascii="Charter Roman" w:hAnsi="Charter Roman"/>
          <w:b w:val="1"/>
          <w:bCs w:val="1"/>
          <w:outline w:val="0"/>
          <w:color w:val="313131"/>
          <w:u w:color="313131"/>
          <w:shd w:val="nil" w:color="auto" w:fill="auto"/>
          <w:rtl w:val="0"/>
          <w:lang w:val="ru-RU"/>
          <w14:textFill>
            <w14:solidFill>
              <w14:srgbClr w14:val="313131"/>
            </w14:solidFill>
          </w14:textFill>
        </w:rPr>
        <w:t>"</w:t>
      </w:r>
      <w:r>
        <w:rPr>
          <w:rFonts w:ascii="Charter Roman" w:hAnsi="Charter Roman"/>
          <w:outline w:val="0"/>
          <w:color w:val="313131"/>
          <w:u w:color="313131"/>
          <w:shd w:val="nil" w:color="auto" w:fill="auto"/>
          <w:rtl w:val="0"/>
          <w14:textFill>
            <w14:solidFill>
              <w14:srgbClr w14:val="313131"/>
            </w14:solidFill>
          </w14:textFill>
        </w:rPr>
        <w:t xml:space="preserve"> </w:t>
      </w:r>
      <w:r>
        <w:rPr>
          <w:rFonts w:ascii="Charter Roman" w:hAnsi="Charter Roman" w:hint="default"/>
          <w:b w:val="1"/>
          <w:bCs w:val="1"/>
          <w:outline w:val="0"/>
          <w:color w:val="313131"/>
          <w:u w:color="313131"/>
          <w:shd w:val="nil" w:color="auto" w:fill="auto"/>
          <w:rtl w:val="0"/>
          <w:lang w:val="ru-RU"/>
          <w14:textFill>
            <w14:solidFill>
              <w14:srgbClr w14:val="313131"/>
            </w14:solidFill>
          </w14:textFill>
        </w:rPr>
        <w:t>Сдружение</w:t>
      </w: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harter Roman" w:hAnsi="Charter Roman"/>
          <w:b w:val="1"/>
          <w:bCs w:val="1"/>
          <w:i w:val="1"/>
          <w:i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/</w:t>
      </w:r>
      <w:r>
        <w:rPr>
          <w:rFonts w:ascii="Charter Roman" w:hAnsi="Charter Roman" w:hint="default"/>
          <w:i w:val="1"/>
          <w:i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Организатор на проявата</w:t>
      </w:r>
      <w:r>
        <w:rPr>
          <w:rFonts w:ascii="Charter Roman" w:hAnsi="Charter Roman"/>
          <w:i w:val="1"/>
          <w:i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/,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съвместно със</w:t>
      </w:r>
      <w:r>
        <w:rPr>
          <w:rFonts w:ascii="Charter Roman" w:hAnsi="Charter Roman" w:hint="default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Община Созопол и “Фос енд Флейм” ЕООД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имат удоволствието да поканят ветроходните състезатели да вземат участие във</w:t>
      </w:r>
      <w:r>
        <w:rPr>
          <w:rFonts w:ascii="Charter Roman" w:hAnsi="Charter Roman" w:hint="default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Ветроходна Регата “Созопол Сейлинг Къп </w:t>
      </w: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2026</w:t>
      </w:r>
      <w:r>
        <w:rPr>
          <w:rFonts w:ascii="Charter Roman" w:hAnsi="Charter Roman" w:hint="default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”</w:t>
      </w: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/ Sozopol Sailing Cup 2026, </w:t>
      </w:r>
      <w:r>
        <w:rPr>
          <w:rFonts w:ascii="Charter Roman" w:hAnsi="Charter Roman" w:hint="default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която ще се проведе в гр</w:t>
      </w: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harter Roman" w:hAnsi="Charter Roman" w:hint="default"/>
          <w:b w:val="1"/>
          <w:bCs w:val="1"/>
          <w:outline w:val="0"/>
          <w:color w:val="000000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Созопол</w:t>
      </w: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България и акваторията на Созопол в дните от </w:t>
      </w: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11-</w:t>
      </w:r>
      <w:r>
        <w:rPr>
          <w:rFonts w:ascii="Charter Roman" w:hAnsi="Charter Roman" w:hint="default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ти до </w:t>
      </w: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13-</w:t>
      </w:r>
      <w:r>
        <w:rPr>
          <w:rFonts w:ascii="Charter Roman" w:hAnsi="Charter Roman" w:hint="default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ти Септември </w:t>
      </w: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2026 </w:t>
      </w:r>
      <w:r>
        <w:rPr>
          <w:rFonts w:ascii="Charter Roman" w:hAnsi="Charter Roman" w:hint="default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г</w:t>
      </w: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jc w:val="both"/>
        <w:rPr>
          <w:b w:val="1"/>
          <w:bCs w:val="1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Charter Roman" w:hAnsi="Charter Roman" w:hint="default"/>
          <w:b w:val="1"/>
          <w:bCs w:val="1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Правила</w:t>
      </w:r>
    </w:p>
    <w:p>
      <w:pPr>
        <w:pStyle w:val="Body A"/>
        <w:ind w:left="567" w:hanging="567"/>
        <w:jc w:val="both"/>
        <w:rPr>
          <w:b w:val="1"/>
          <w:bCs w:val="1"/>
          <w:outline w:val="0"/>
          <w:color w:val="000000"/>
          <w:u w:val="single"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tabs>
          <w:tab w:val="left" w:pos="567"/>
        </w:tabs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1.1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Регатата ще се ръководи съгласно правилата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както са дефинирани в Състезателните Правила по Ветроходство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2025-2028 (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СПВ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2025-2028 ).</w:t>
      </w:r>
    </w:p>
    <w:p>
      <w:pPr>
        <w:pStyle w:val="Body A"/>
        <w:tabs>
          <w:tab w:val="left" w:pos="567"/>
        </w:tabs>
        <w:ind w:left="567" w:hanging="567"/>
        <w:jc w:val="both"/>
        <w:rPr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tabs>
          <w:tab w:val="left" w:pos="567"/>
        </w:tabs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1.2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Ще се прилагат и следните правила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ody A"/>
        <w:tabs>
          <w:tab w:val="left" w:pos="567"/>
        </w:tabs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)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:lang w:val="en-US"/>
          <w14:textFill>
            <w14:solidFill>
              <w14:srgbClr w14:val="000000"/>
            </w14:solidFill>
          </w14:textFill>
        </w:rPr>
        <w:t>Специалните морски разпоредби на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WS OSR 2026-2027 , </w:t>
      </w:r>
    </w:p>
    <w:p>
      <w:pPr>
        <w:pStyle w:val="Body A"/>
        <w:tabs>
          <w:tab w:val="left" w:pos="567"/>
        </w:tabs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       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:lang w:val="en-US"/>
          <w14:textFill>
            <w14:solidFill>
              <w14:srgbClr w14:val="000000"/>
            </w14:solidFill>
          </w14:textFill>
        </w:rPr>
        <w:t xml:space="preserve">Приложение Б –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Крайбрежни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:lang w:val="en-US"/>
          <w14:textFill>
            <w14:solidFill>
              <w14:srgbClr w14:val="000000"/>
            </w14:solidFill>
          </w14:textFill>
        </w:rPr>
        <w:t>гонки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tabs>
          <w:tab w:val="left" w:pos="927"/>
          <w:tab w:val="left" w:pos="1287"/>
        </w:tabs>
        <w:ind w:left="360" w:hanging="360"/>
        <w:jc w:val="both"/>
        <w:rPr>
          <w:shd w:val="nil" w:color="auto" w:fill="auto"/>
        </w:rPr>
      </w:pP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b)    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Международните правила за предпазване от сблъскване на море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МППСС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ще имат</w:t>
      </w:r>
    </w:p>
    <w:p>
      <w:pPr>
        <w:pStyle w:val="Body A"/>
        <w:tabs>
          <w:tab w:val="left" w:pos="927"/>
          <w:tab w:val="left" w:pos="1287"/>
        </w:tabs>
        <w:ind w:left="360" w:hanging="360"/>
        <w:jc w:val="both"/>
        <w:rPr>
          <w:shd w:val="nil" w:color="auto" w:fill="auto"/>
        </w:rPr>
      </w:pP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       предимство пред СПВ от залез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- 20:30 (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местно време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до изгрев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- 06:00 (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местно време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). </w:t>
      </w:r>
    </w:p>
    <w:p>
      <w:pPr>
        <w:pStyle w:val="Body A"/>
        <w:tabs>
          <w:tab w:val="left" w:pos="927"/>
          <w:tab w:val="left" w:pos="1287"/>
        </w:tabs>
        <w:jc w:val="both"/>
        <w:rPr>
          <w:shd w:val="nil" w:color="auto" w:fill="auto"/>
        </w:rPr>
      </w:pP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c)    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Правилата на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ORC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за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2026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г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tabs>
          <w:tab w:val="left" w:pos="927"/>
          <w:tab w:val="left" w:pos="1287"/>
        </w:tabs>
        <w:jc w:val="both"/>
        <w:rPr>
          <w:shd w:val="nil" w:color="auto" w:fill="auto"/>
        </w:rPr>
      </w:pP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d)    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Правилата на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IRC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за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2026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г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tabs>
          <w:tab w:val="left" w:pos="927"/>
          <w:tab w:val="left" w:pos="1287"/>
        </w:tabs>
        <w:ind w:left="360" w:hanging="360"/>
        <w:jc w:val="both"/>
        <w:rPr>
          <w:shd w:val="nil" w:color="auto" w:fill="auto"/>
        </w:rPr>
      </w:pP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e)     </w:t>
      </w:r>
      <w:r>
        <w:rPr>
          <w:shd w:val="nil" w:color="auto" w:fill="auto"/>
          <w:rtl w:val="0"/>
          <w:lang w:val="en-US"/>
        </w:rPr>
        <w:t xml:space="preserve">Правила за провеждане на регати по килово ветроходство за </w:t>
      </w:r>
      <w:r>
        <w:rPr>
          <w:shd w:val="nil" w:color="auto" w:fill="auto"/>
          <w:rtl w:val="0"/>
          <w:lang w:val="en-US"/>
        </w:rPr>
        <w:t>2024</w:t>
      </w:r>
      <w:r>
        <w:rPr>
          <w:shd w:val="nil" w:color="auto" w:fill="auto"/>
          <w:rtl w:val="0"/>
          <w:lang w:val="en-US"/>
        </w:rPr>
        <w:t>г</w:t>
      </w:r>
      <w:r>
        <w:rPr>
          <w:shd w:val="nil" w:color="auto" w:fill="auto"/>
          <w:rtl w:val="0"/>
        </w:rPr>
        <w:t>.</w:t>
      </w:r>
    </w:p>
    <w:p>
      <w:pPr>
        <w:pStyle w:val="Body A"/>
        <w:tabs>
          <w:tab w:val="left" w:pos="927"/>
          <w:tab w:val="left" w:pos="1287"/>
        </w:tabs>
        <w:ind w:left="360" w:hanging="360"/>
        <w:jc w:val="both"/>
        <w:rPr>
          <w:shd w:val="nil" w:color="auto" w:fill="auto"/>
        </w:rPr>
      </w:pPr>
      <w:r>
        <w:rPr>
          <w:shd w:val="nil" w:color="auto" w:fill="auto"/>
          <w:rtl w:val="0"/>
          <w:lang w:val="de-DE"/>
        </w:rPr>
        <w:t xml:space="preserve">f)     </w:t>
      </w:r>
      <w:r>
        <w:rPr>
          <w:shd w:val="nil" w:color="auto" w:fill="auto"/>
          <w:rtl w:val="0"/>
          <w:lang w:val="en-US"/>
        </w:rPr>
        <w:t xml:space="preserve">Наредбата на БФВ за провеждане на националните първенства и регатите </w:t>
      </w:r>
    </w:p>
    <w:p>
      <w:pPr>
        <w:pStyle w:val="Body A"/>
        <w:tabs>
          <w:tab w:val="left" w:pos="927"/>
          <w:tab w:val="left" w:pos="1287"/>
        </w:tabs>
        <w:ind w:left="360" w:hanging="360"/>
        <w:jc w:val="both"/>
        <w:rPr>
          <w:shd w:val="nil" w:color="auto" w:fill="auto"/>
        </w:rPr>
      </w:pPr>
      <w:r>
        <w:rPr>
          <w:shd w:val="nil" w:color="auto" w:fill="auto"/>
          <w:rtl w:val="0"/>
        </w:rPr>
        <w:t xml:space="preserve">        </w:t>
      </w:r>
      <w:r>
        <w:rPr>
          <w:shd w:val="nil" w:color="auto" w:fill="auto"/>
          <w:rtl w:val="0"/>
          <w:lang w:val="en-US"/>
        </w:rPr>
        <w:t xml:space="preserve">по ветроходство </w:t>
      </w:r>
      <w:r>
        <w:rPr>
          <w:shd w:val="nil" w:color="auto" w:fill="auto"/>
          <w:rtl w:val="0"/>
        </w:rPr>
        <w:t xml:space="preserve">приета на </w:t>
      </w:r>
      <w:r>
        <w:rPr>
          <w:shd w:val="nil" w:color="auto" w:fill="auto"/>
          <w:rtl w:val="0"/>
        </w:rPr>
        <w:t xml:space="preserve">13 </w:t>
      </w:r>
      <w:r>
        <w:rPr>
          <w:shd w:val="nil" w:color="auto" w:fill="auto"/>
          <w:rtl w:val="0"/>
          <w:lang w:val="ru-RU"/>
        </w:rPr>
        <w:t xml:space="preserve">ноември </w:t>
      </w:r>
      <w:r>
        <w:rPr>
          <w:shd w:val="nil" w:color="auto" w:fill="auto"/>
          <w:rtl w:val="0"/>
        </w:rPr>
        <w:t>2025</w:t>
      </w:r>
      <w:r>
        <w:rPr>
          <w:shd w:val="nil" w:color="auto" w:fill="auto"/>
          <w:rtl w:val="0"/>
        </w:rPr>
        <w:t>г</w:t>
      </w:r>
      <w:r>
        <w:rPr>
          <w:shd w:val="nil" w:color="auto" w:fill="auto"/>
          <w:rtl w:val="0"/>
        </w:rPr>
        <w:t>.</w:t>
      </w:r>
    </w:p>
    <w:p>
      <w:pPr>
        <w:pStyle w:val="Body A"/>
        <w:jc w:val="both"/>
        <w:rPr>
          <w:shd w:val="nil" w:color="auto" w:fill="auto"/>
        </w:rPr>
      </w:pPr>
      <w:r>
        <w:rPr>
          <w:shd w:val="nil" w:color="auto" w:fill="auto"/>
          <w:rtl w:val="0"/>
          <w:lang w:val="de-DE"/>
        </w:rPr>
        <w:t xml:space="preserve">g)    </w:t>
      </w:r>
      <w:r>
        <w:rPr>
          <w:shd w:val="nil" w:color="auto" w:fill="auto"/>
          <w:rtl w:val="0"/>
        </w:rPr>
        <w:t xml:space="preserve">Обявата за регатата </w:t>
      </w:r>
      <w:r>
        <w:rPr>
          <w:shd w:val="nil" w:color="auto" w:fill="auto"/>
          <w:rtl w:val="0"/>
        </w:rPr>
        <w:t>(</w:t>
      </w:r>
      <w:r>
        <w:rPr>
          <w:shd w:val="nil" w:color="auto" w:fill="auto"/>
          <w:rtl w:val="0"/>
        </w:rPr>
        <w:t xml:space="preserve">с изключение на промените ѝ </w:t>
      </w:r>
      <w:r>
        <w:rPr>
          <w:shd w:val="nil" w:color="auto" w:fill="auto"/>
          <w:rtl w:val="0"/>
        </w:rPr>
        <w:t xml:space="preserve">) </w:t>
      </w:r>
      <w:r>
        <w:rPr>
          <w:shd w:val="nil" w:color="auto" w:fill="auto"/>
          <w:rtl w:val="0"/>
        </w:rPr>
        <w:t xml:space="preserve">и от състезателните инструкции </w:t>
      </w:r>
    </w:p>
    <w:p>
      <w:pPr>
        <w:pStyle w:val="Body A"/>
        <w:jc w:val="both"/>
        <w:rPr>
          <w:shd w:val="nil" w:color="auto" w:fill="auto"/>
        </w:rPr>
      </w:pPr>
      <w:r>
        <w:rPr>
          <w:shd w:val="nil" w:color="auto" w:fill="auto"/>
          <w:rtl w:val="0"/>
        </w:rPr>
        <w:t xml:space="preserve">        на проявата</w:t>
      </w:r>
      <w:r>
        <w:rPr>
          <w:shd w:val="nil" w:color="auto" w:fill="auto"/>
          <w:rtl w:val="0"/>
        </w:rPr>
        <w:t>.</w:t>
      </w:r>
    </w:p>
    <w:p>
      <w:pPr>
        <w:pStyle w:val="Body A"/>
        <w:tabs>
          <w:tab w:val="left" w:pos="927"/>
          <w:tab w:val="left" w:pos="1287"/>
        </w:tabs>
        <w:ind w:left="1287" w:firstLine="0"/>
        <w:jc w:val="both"/>
        <w:rPr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tabs>
          <w:tab w:val="left" w:pos="567"/>
        </w:tabs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1.3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Във всички правила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които се прилагат за тази проява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ody A"/>
        <w:numPr>
          <w:ilvl w:val="0"/>
          <w:numId w:val="2"/>
        </w:numPr>
        <w:bidi w:val="0"/>
        <w:spacing w:line="275" w:lineRule="exact"/>
        <w:ind w:right="0"/>
        <w:jc w:val="both"/>
        <w:rPr>
          <w:rtl w:val="0"/>
        </w:rPr>
      </w:pP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Нарушения на състезателните инструкции обозначени с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:lang w:val="pt-PT"/>
          <w14:textFill>
            <w14:solidFill>
              <w14:srgbClr w14:val="000000"/>
            </w14:solidFill>
          </w14:textFill>
        </w:rPr>
        <w:t xml:space="preserve">[NP]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означава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че нарушение на</w:t>
      </w:r>
    </w:p>
    <w:p>
      <w:pPr>
        <w:pStyle w:val="Body A"/>
        <w:tabs>
          <w:tab w:val="left" w:pos="567"/>
        </w:tabs>
        <w:spacing w:line="275" w:lineRule="exact"/>
        <w:ind w:left="927" w:hanging="360"/>
        <w:jc w:val="both"/>
        <w:rPr>
          <w:shd w:val="nil" w:color="auto" w:fill="auto"/>
        </w:rPr>
      </w:pP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това правило няма да бъде основание за протест от лодка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Това изменя СПВ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60.1.</w:t>
      </w:r>
    </w:p>
    <w:p>
      <w:pPr>
        <w:pStyle w:val="Body A"/>
        <w:numPr>
          <w:ilvl w:val="0"/>
          <w:numId w:val="2"/>
        </w:numPr>
        <w:bidi w:val="0"/>
        <w:spacing w:line="275" w:lineRule="exact"/>
        <w:ind w:right="0"/>
        <w:jc w:val="both"/>
        <w:rPr>
          <w:rtl w:val="0"/>
        </w:rPr>
      </w:pP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За нарушения на състезателните инструкции обозначени с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:lang w:val="pt-PT"/>
          <w14:textFill>
            <w14:solidFill>
              <w14:srgbClr w14:val="000000"/>
            </w14:solidFill>
          </w14:textFill>
        </w:rPr>
        <w:t xml:space="preserve">[SP],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стандартно наказание може да бъде наложено от Регатната Комисия без изслушване  или наказание по преценка на Журито може да бъде наложено след изслушване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Това изменя СПВ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60.4(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)(3),60.5(b), 63.1, 63.2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и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A5.1.</w:t>
      </w:r>
    </w:p>
    <w:p>
      <w:pPr>
        <w:pStyle w:val="Body A"/>
        <w:tabs>
          <w:tab w:val="left" w:pos="567"/>
          <w:tab w:val="left" w:pos="927"/>
        </w:tabs>
        <w:spacing w:line="275" w:lineRule="exact"/>
        <w:ind w:left="927" w:firstLine="0"/>
        <w:jc w:val="both"/>
        <w:rPr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tabs>
          <w:tab w:val="left" w:pos="567"/>
        </w:tabs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1.4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Официалният език на регатата е български език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jc w:val="both"/>
        <w:rPr>
          <w:rFonts w:ascii="Charter Roman" w:cs="Charter Roman" w:hAnsi="Charter Roman" w:eastAsia="Charter Roman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Fonts w:ascii="Charter Roman" w:cs="Charter Roman" w:hAnsi="Charter Roman" w:eastAsia="Charter Roman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val="single" w:color="000000"/>
          <w:shd w:val="nil" w:color="auto" w:fill="auto"/>
          <w:rtl w:val="0"/>
          <w:lang w:val="pt-PT"/>
          <w14:textFill>
            <w14:solidFill>
              <w14:srgbClr w14:val="000000"/>
            </w14:solidFill>
          </w14:textFill>
        </w:rPr>
        <w:t xml:space="preserve">2. [DP][NP] </w:t>
      </w:r>
      <w:r>
        <w:rPr>
          <w:rFonts w:ascii="Charter Roman" w:hAnsi="Charter Roman" w:hint="default"/>
          <w:b w:val="1"/>
          <w:bCs w:val="1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Рекламиране и идентификация</w:t>
      </w:r>
    </w:p>
    <w:p>
      <w:pPr>
        <w:pStyle w:val="Body A"/>
        <w:ind w:left="567" w:hanging="567"/>
        <w:jc w:val="both"/>
        <w:rPr>
          <w:b w:val="1"/>
          <w:bCs w:val="1"/>
          <w:outline w:val="0"/>
          <w:color w:val="000000"/>
          <w:u w:val="single"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2.1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От лодките може да се изисква да носят номер на носа и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/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или реклами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избрани и осигурени от Организатора на проявата – виж СПВ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6.1.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и Кодекса за рекламиране на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World Sailing. </w:t>
      </w:r>
    </w:p>
    <w:p>
      <w:pPr>
        <w:pStyle w:val="Body A"/>
        <w:ind w:left="567" w:hanging="567"/>
        <w:jc w:val="both"/>
        <w:rPr>
          <w:rFonts w:ascii="Charter Roman" w:cs="Charter Roman" w:hAnsi="Charter Roman" w:eastAsia="Charter Roman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Charter Roman" w:hAnsi="Charter Roman" w:hint="default"/>
          <w:b w:val="1"/>
          <w:bCs w:val="1"/>
          <w:outline w:val="0"/>
          <w:color w:val="000000"/>
          <w:u w:val="single"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Право на участие и заявки</w:t>
      </w:r>
    </w:p>
    <w:p>
      <w:pPr>
        <w:pStyle w:val="Body A"/>
        <w:ind w:left="567" w:hanging="567"/>
        <w:jc w:val="both"/>
        <w:rPr>
          <w:b w:val="1"/>
          <w:bCs w:val="1"/>
          <w:outline w:val="0"/>
          <w:color w:val="000000"/>
          <w:u w:val="single"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tabs>
          <w:tab w:val="left" w:pos="567"/>
        </w:tabs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3.1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Регатата е открита за участие за лодки и състезатели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които отговарят на изискванията на СПВ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6.1.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и Кодекса за право на участие на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World Sailing.   </w:t>
      </w:r>
    </w:p>
    <w:p>
      <w:pPr>
        <w:pStyle w:val="Body A"/>
        <w:tabs>
          <w:tab w:val="left" w:pos="567"/>
        </w:tabs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3.2</w:t>
      </w:r>
      <w:r>
        <w:rPr>
          <w:rFonts w:ascii="Charter Roman" w:cs="Charter Roman" w:hAnsi="Charter Roman" w:eastAsia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ab/>
        <w:t>Лодките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имащи право на участие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могат да се заявят като попълнят формуляр за заявка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който ще бъде предоставен от организатора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като приложение към настоящата обява и го изпратят на електрона поща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sozopolsailingcup@gmail.com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не по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късно от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09:30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часа на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11.09.2026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г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Body A"/>
        <w:tabs>
          <w:tab w:val="left" w:pos="567"/>
        </w:tabs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3.3</w:t>
      </w:r>
      <w:r>
        <w:rPr>
          <w:rFonts w:ascii="Charter Roman" w:cs="Charter Roman" w:hAnsi="Charter Roman" w:eastAsia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ab/>
        <w:t xml:space="preserve">В допълнение към изискванията на точка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3.2.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всеки собственик или шкипер трябва да подаде заявка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подписана от всички състезатели на борда на неговата лодка и да се регистрира в регатния офис не по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късно от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09:30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часа на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12.09.2026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г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Body A"/>
        <w:tabs>
          <w:tab w:val="left" w:pos="567"/>
        </w:tabs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3.4</w:t>
      </w:r>
      <w:r>
        <w:rPr>
          <w:rFonts w:ascii="Charter Roman" w:cs="Charter Roman" w:hAnsi="Charter Roman" w:eastAsia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ab/>
        <w:t>Допустимо е също така подаването и подписването на заявка от шкипера и от всички състезатели на борда на неговата лодка по електронен път с квалифициран електронен подпис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съгласно Закона за електронния документ и електронните удостоверителни услуги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tabs>
          <w:tab w:val="left" w:pos="567"/>
        </w:tabs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3.5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Състезателите ненавършили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18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години трябва да представят подписана от родител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или настойник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декларация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съгласие по образец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Формулярът с декларацията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съгласие може да бъде свалена от интернет страницата на регатата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tabs>
          <w:tab w:val="left" w:pos="567"/>
        </w:tabs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3.6</w:t>
      </w:r>
      <w:r>
        <w:rPr>
          <w:rFonts w:ascii="Charter Roman" w:cs="Charter Roman" w:hAnsi="Charter Roman" w:eastAsia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ab/>
        <w:t xml:space="preserve">Екипажният списък може да бъде променян до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09:00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часа на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12.09.2026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г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като се попълни нова заявка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отразяваща промените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След този час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промени могат да се извършват само след писмено разрешение от Регатната комисия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tabs>
          <w:tab w:val="left" w:pos="567"/>
        </w:tabs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3.7 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Всички лодки следва да представят валидно Позволително за плаване на лодката и валидно Свидетелство за правоспособност на шкипера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tabs>
          <w:tab w:val="left" w:pos="567"/>
        </w:tabs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3.8</w:t>
      </w:r>
      <w:r>
        <w:rPr>
          <w:rFonts w:ascii="Charter Roman" w:cs="Charter Roman" w:hAnsi="Charter Roman" w:eastAsia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ab/>
        <w:t>Организаторът на проявата не носи отговорност за направени разходи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в случай на неприемане на заявка на лодка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Body A"/>
        <w:tabs>
          <w:tab w:val="left" w:pos="567"/>
        </w:tabs>
        <w:ind w:left="567" w:hanging="567"/>
        <w:jc w:val="both"/>
        <w:rPr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tabs>
          <w:tab w:val="left" w:pos="567"/>
        </w:tabs>
        <w:ind w:left="567" w:hanging="567"/>
        <w:jc w:val="both"/>
        <w:rPr>
          <w:rFonts w:ascii="Charter Roman" w:cs="Charter Roman" w:hAnsi="Charter Roman" w:eastAsia="Charter Roman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4. </w:t>
      </w:r>
      <w:r>
        <w:rPr>
          <w:rFonts w:ascii="Charter Roman" w:hAnsi="Charter Roman" w:hint="default"/>
          <w:b w:val="1"/>
          <w:bCs w:val="1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Класификация</w:t>
      </w:r>
    </w:p>
    <w:p>
      <w:pPr>
        <w:pStyle w:val="Body A"/>
        <w:ind w:left="567" w:hanging="567"/>
        <w:jc w:val="both"/>
        <w:rPr>
          <w:b w:val="1"/>
          <w:bCs w:val="1"/>
          <w:outline w:val="0"/>
          <w:color w:val="000000"/>
          <w:u w:val="single"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4.1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Няма да се прилагат класификационни изисквания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виж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СПВ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79).</w:t>
      </w:r>
    </w:p>
    <w:p>
      <w:pPr>
        <w:pStyle w:val="Body A"/>
        <w:tabs>
          <w:tab w:val="left" w:pos="567"/>
        </w:tabs>
        <w:ind w:left="567" w:hanging="567"/>
        <w:jc w:val="both"/>
        <w:rPr>
          <w:rFonts w:ascii="Charter Roman" w:cs="Charter Roman" w:hAnsi="Charter Roman" w:eastAsia="Charter Roman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567" w:hanging="567"/>
        <w:jc w:val="both"/>
        <w:rPr>
          <w:rFonts w:ascii="Charter Roman" w:cs="Charter Roman" w:hAnsi="Charter Roman" w:eastAsia="Charter Roman"/>
          <w:b w:val="1"/>
          <w:bCs w:val="1"/>
          <w:outline w:val="0"/>
          <w:color w:val="000000"/>
          <w:u w:val="single"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567" w:hanging="567"/>
        <w:jc w:val="both"/>
        <w:rPr>
          <w:rFonts w:ascii="Charter Roman" w:cs="Charter Roman" w:hAnsi="Charter Roman" w:eastAsia="Charter Roman"/>
          <w:b w:val="1"/>
          <w:bCs w:val="1"/>
          <w:outline w:val="0"/>
          <w:color w:val="000000"/>
          <w:u w:val="single"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5. </w:t>
      </w:r>
      <w:r>
        <w:rPr>
          <w:rFonts w:ascii="Charter Roman" w:hAnsi="Charter Roman" w:hint="default"/>
          <w:b w:val="1"/>
          <w:bCs w:val="1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Такси</w:t>
      </w:r>
    </w:p>
    <w:p>
      <w:pPr>
        <w:pStyle w:val="Body A"/>
        <w:ind w:left="567" w:hanging="567"/>
        <w:jc w:val="both"/>
        <w:rPr>
          <w:b w:val="1"/>
          <w:bCs w:val="1"/>
          <w:outline w:val="0"/>
          <w:color w:val="000000"/>
          <w:u w:val="single"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5.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Участниците в регатата са освободени от такса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ind w:left="567" w:hanging="567"/>
        <w:jc w:val="both"/>
        <w:rPr>
          <w:rFonts w:ascii="Charter Roman" w:cs="Charter Roman" w:hAnsi="Charter Roman" w:eastAsia="Charter Roman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6. </w:t>
      </w:r>
      <w:r>
        <w:rPr>
          <w:rFonts w:ascii="Charter Roman" w:hAnsi="Charter Roman" w:hint="default"/>
          <w:b w:val="1"/>
          <w:bCs w:val="1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Формат на регатата</w:t>
      </w:r>
    </w:p>
    <w:p>
      <w:pPr>
        <w:pStyle w:val="Body A"/>
        <w:ind w:left="567" w:hanging="567"/>
        <w:jc w:val="both"/>
        <w:rPr>
          <w:b w:val="1"/>
          <w:bCs w:val="1"/>
          <w:outline w:val="0"/>
          <w:color w:val="000000"/>
          <w:u w:val="single"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6.1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Регатата ще се състои най – малко от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3 /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три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/ 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Крайбрежни или Къси          Крайбрежни Гонки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ind w:left="567" w:hanging="567"/>
        <w:jc w:val="both"/>
        <w:rPr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Text"/>
        <w:ind w:left="567" w:hanging="567"/>
        <w:jc w:val="both"/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:lang w:val="en-US"/>
          <w14:textFill>
            <w14:solidFill>
              <w14:srgbClr w14:val="000000"/>
            </w14:solidFill>
          </w14:textFill>
        </w:rPr>
        <w:t>6.2. Pro-Am Race</w:t>
      </w:r>
    </w:p>
    <w:p>
      <w:pPr>
        <w:pStyle w:val="Body Text"/>
        <w:numPr>
          <w:ilvl w:val="0"/>
          <w:numId w:val="4"/>
        </w:numPr>
        <w:bidi w:val="0"/>
        <w:ind w:right="0"/>
        <w:jc w:val="both"/>
        <w:rPr>
          <w:rtl w:val="0"/>
        </w:rPr>
      </w:pPr>
      <w:r>
        <w:rPr>
          <w:rtl w:val="0"/>
        </w:rPr>
        <w:t xml:space="preserve">Организаторите могат да проведат </w:t>
      </w:r>
      <w:r>
        <w:rPr>
          <w:rFonts w:ascii="Charter Roman" w:hAnsi="Charter Roman"/>
          <w:rtl w:val="0"/>
          <w:lang w:val="en-US"/>
        </w:rPr>
        <w:t xml:space="preserve">Pro-Am </w:t>
      </w:r>
      <w:r>
        <w:rPr>
          <w:rFonts w:ascii="Charter Roman" w:hAnsi="Charter Roman" w:hint="default"/>
          <w:rtl w:val="0"/>
          <w:lang w:val="en-US"/>
        </w:rPr>
        <w:t>гонка</w:t>
      </w:r>
      <w:r>
        <w:rPr>
          <w:rFonts w:ascii="Charter Roman" w:hAnsi="Charter Roman"/>
          <w:rtl w:val="0"/>
        </w:rPr>
        <w:t>.</w:t>
      </w:r>
    </w:p>
    <w:p>
      <w:pPr>
        <w:pStyle w:val="Body Text"/>
        <w:numPr>
          <w:ilvl w:val="0"/>
          <w:numId w:val="4"/>
        </w:numPr>
        <w:bidi w:val="0"/>
        <w:ind w:right="0"/>
        <w:jc w:val="both"/>
        <w:rPr>
          <w:rtl w:val="0"/>
          <w:lang w:val="en-US"/>
        </w:rPr>
      </w:pPr>
      <w:r>
        <w:rPr>
          <w:rFonts w:ascii="Charter Roman" w:hAnsi="Charter Roman"/>
          <w:shd w:val="nil" w:color="auto" w:fill="auto"/>
          <w:rtl w:val="0"/>
          <w:lang w:val="en-US"/>
        </w:rPr>
        <w:t xml:space="preserve">Pro-Am </w:t>
      </w:r>
      <w:r>
        <w:rPr>
          <w:rFonts w:ascii="Charter Roman" w:hAnsi="Charter Roman" w:hint="default"/>
          <w:shd w:val="nil" w:color="auto" w:fill="auto"/>
          <w:rtl w:val="0"/>
          <w:lang w:val="en-US"/>
        </w:rPr>
        <w:t>гонката е демонстрационна и няма да се отчита за официалното класиране на регатата</w:t>
      </w:r>
      <w:r>
        <w:rPr>
          <w:rFonts w:ascii="Charter Roman" w:hAnsi="Charter Roman"/>
          <w:shd w:val="nil" w:color="auto" w:fill="auto"/>
          <w:rtl w:val="0"/>
          <w:lang w:val="en-US"/>
        </w:rPr>
        <w:t>.</w:t>
      </w:r>
    </w:p>
    <w:p>
      <w:pPr>
        <w:pStyle w:val="Body Text"/>
        <w:numPr>
          <w:ilvl w:val="0"/>
          <w:numId w:val="4"/>
        </w:numPr>
        <w:bidi w:val="0"/>
        <w:ind w:right="0"/>
        <w:jc w:val="both"/>
        <w:rPr>
          <w:rtl w:val="0"/>
          <w:lang w:val="en-US"/>
        </w:rPr>
      </w:pPr>
      <w:r>
        <w:rPr>
          <w:rFonts w:ascii="Charter Roman" w:hAnsi="Charter Roman" w:hint="default"/>
          <w:shd w:val="nil" w:color="auto" w:fill="auto"/>
          <w:rtl w:val="0"/>
          <w:lang w:val="en-US"/>
        </w:rPr>
        <w:t>В нея могат да участват избрани екипажи от професионалисти и аматьори</w:t>
      </w:r>
      <w:r>
        <w:rPr>
          <w:rFonts w:ascii="Charter Roman" w:hAnsi="Charter Roman"/>
          <w:shd w:val="nil" w:color="auto" w:fill="auto"/>
          <w:rtl w:val="0"/>
          <w:lang w:val="en-US"/>
        </w:rPr>
        <w:t xml:space="preserve">, </w:t>
      </w:r>
      <w:r>
        <w:rPr>
          <w:rFonts w:ascii="Charter Roman" w:hAnsi="Charter Roman" w:hint="default"/>
          <w:shd w:val="nil" w:color="auto" w:fill="auto"/>
          <w:rtl w:val="0"/>
          <w:lang w:val="en-US"/>
        </w:rPr>
        <w:t>включително гости на организаторите и спонсори</w:t>
      </w:r>
      <w:r>
        <w:rPr>
          <w:rFonts w:ascii="Charter Roman" w:hAnsi="Charter Roman"/>
          <w:shd w:val="nil" w:color="auto" w:fill="auto"/>
          <w:rtl w:val="0"/>
          <w:lang w:val="en-US"/>
        </w:rPr>
        <w:t>.</w:t>
      </w:r>
    </w:p>
    <w:p>
      <w:pPr>
        <w:pStyle w:val="Body Text"/>
        <w:numPr>
          <w:ilvl w:val="0"/>
          <w:numId w:val="4"/>
        </w:numPr>
        <w:bidi w:val="0"/>
        <w:ind w:right="0"/>
        <w:jc w:val="both"/>
        <w:rPr>
          <w:rtl w:val="0"/>
          <w:lang w:val="en-US"/>
        </w:rPr>
      </w:pPr>
      <w:r>
        <w:rPr>
          <w:rFonts w:ascii="Charter Roman" w:hAnsi="Charter Roman" w:hint="default"/>
          <w:shd w:val="nil" w:color="auto" w:fill="auto"/>
          <w:rtl w:val="0"/>
          <w:lang w:val="en-US"/>
        </w:rPr>
        <w:t>Организаторите си запазват правото да определят формата</w:t>
      </w:r>
      <w:r>
        <w:rPr>
          <w:rFonts w:ascii="Charter Roman" w:hAnsi="Charter Roman"/>
          <w:shd w:val="nil" w:color="auto" w:fill="auto"/>
          <w:rtl w:val="0"/>
          <w:lang w:val="en-US"/>
        </w:rPr>
        <w:t xml:space="preserve">, </w:t>
      </w:r>
      <w:r>
        <w:rPr>
          <w:rFonts w:ascii="Charter Roman" w:hAnsi="Charter Roman" w:hint="default"/>
          <w:shd w:val="nil" w:color="auto" w:fill="auto"/>
          <w:rtl w:val="0"/>
          <w:lang w:val="en-US"/>
        </w:rPr>
        <w:t>маршрута и условията за участие</w:t>
      </w:r>
      <w:r>
        <w:rPr>
          <w:rFonts w:ascii="Charter Roman" w:hAnsi="Charter Roman"/>
          <w:shd w:val="nil" w:color="auto" w:fill="auto"/>
          <w:rtl w:val="0"/>
          <w:lang w:val="en-US"/>
        </w:rPr>
        <w:t>.</w:t>
      </w:r>
    </w:p>
    <w:p>
      <w:pPr>
        <w:pStyle w:val="Body A"/>
        <w:jc w:val="both"/>
        <w:rPr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7. </w:t>
      </w:r>
      <w:r>
        <w:rPr>
          <w:rFonts w:ascii="Charter Roman" w:hAnsi="Charter Roman" w:hint="default"/>
          <w:b w:val="1"/>
          <w:bCs w:val="1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Програма</w:t>
      </w:r>
    </w:p>
    <w:p>
      <w:pPr>
        <w:pStyle w:val="Body A"/>
        <w:ind w:left="567" w:hanging="567"/>
        <w:jc w:val="both"/>
        <w:rPr>
          <w:b w:val="1"/>
          <w:bCs w:val="1"/>
          <w:outline w:val="0"/>
          <w:color w:val="000000"/>
          <w:u w:val="single"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7.1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Програма на гонките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ody A"/>
        <w:ind w:left="567" w:hanging="567"/>
        <w:jc w:val="both"/>
        <w:rPr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tbl>
      <w:tblPr>
        <w:tblW w:w="874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88"/>
        <w:gridCol w:w="3207"/>
        <w:gridCol w:w="2553"/>
      </w:tblGrid>
      <w:tr>
        <w:tblPrEx>
          <w:shd w:val="clear" w:color="auto" w:fill="ced7e7"/>
        </w:tblPrEx>
        <w:trPr>
          <w:trHeight w:val="1995" w:hRule="atLeast"/>
        </w:trPr>
        <w:tc>
          <w:tcPr>
            <w:tcW w:type="dxa" w:w="29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647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ind w:left="567" w:hanging="567"/>
              <w:jc w:val="both"/>
            </w:pPr>
            <w:r>
              <w:rPr>
                <w:rFonts w:ascii="Charter Roman" w:hAnsi="Charter Roman" w:hint="default"/>
                <w:shd w:val="nil" w:color="auto" w:fill="auto"/>
                <w:rtl w:val="0"/>
              </w:rPr>
              <w:t xml:space="preserve">Ден  </w:t>
            </w:r>
            <w:r>
              <w:rPr>
                <w:rFonts w:ascii="Charter Roman" w:hAnsi="Charter Roman"/>
                <w:shd w:val="nil" w:color="auto" w:fill="auto"/>
                <w:rtl w:val="0"/>
              </w:rPr>
              <w:t>1:  11</w:t>
            </w:r>
            <w:r>
              <w:rPr>
                <w:rFonts w:ascii="Charter Roman" w:hAnsi="Charter Roman" w:hint="default"/>
                <w:shd w:val="nil" w:color="auto" w:fill="auto"/>
                <w:rtl w:val="0"/>
              </w:rPr>
              <w:t xml:space="preserve">ти Септември </w:t>
            </w:r>
            <w:r>
              <w:rPr>
                <w:rFonts w:ascii="Charter Roman" w:hAnsi="Charter Roman"/>
                <w:shd w:val="nil" w:color="auto" w:fill="auto"/>
                <w:rtl w:val="0"/>
              </w:rPr>
              <w:t>2026</w:t>
            </w:r>
          </w:p>
        </w:tc>
        <w:tc>
          <w:tcPr>
            <w:tcW w:type="dxa" w:w="320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647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ind w:left="567" w:hanging="567"/>
              <w:jc w:val="both"/>
              <w:rPr>
                <w:shd w:val="nil" w:color="auto" w:fill="auto"/>
              </w:rPr>
            </w:pPr>
            <w:r>
              <w:rPr>
                <w:rFonts w:ascii="Charter Roman" w:hAnsi="Charter Roman" w:hint="default"/>
                <w:shd w:val="nil" w:color="auto" w:fill="auto"/>
                <w:rtl w:val="0"/>
              </w:rPr>
              <w:t>Регистрация и обмер</w:t>
            </w:r>
          </w:p>
          <w:p>
            <w:pPr>
              <w:pStyle w:val="Body Text"/>
              <w:widowControl w:val="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Charter Roman" w:hAnsi="Charter Roman" w:hint="default"/>
                <w:shd w:val="nil" w:color="auto" w:fill="auto"/>
                <w:rtl w:val="0"/>
                <w:lang w:val="en-US"/>
              </w:rPr>
              <w:t>Техническа конференция</w:t>
            </w:r>
          </w:p>
          <w:p>
            <w:pPr>
              <w:pStyle w:val="Body A"/>
              <w:widowControl w:val="0"/>
              <w:ind w:left="567" w:hanging="567"/>
              <w:jc w:val="both"/>
              <w:rPr>
                <w:rFonts w:ascii="Charter Roman" w:cs="Charter Roman" w:hAnsi="Charter Roman" w:eastAsia="Charter Roman"/>
                <w:shd w:val="nil" w:color="auto" w:fill="auto"/>
              </w:rPr>
            </w:pPr>
          </w:p>
          <w:p>
            <w:pPr>
              <w:pStyle w:val="Body A"/>
              <w:widowControl w:val="0"/>
              <w:bidi w:val="0"/>
              <w:ind w:left="567" w:right="0" w:hanging="567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Charter Roman" w:hAnsi="Charter Roman" w:hint="default"/>
                <w:b w:val="1"/>
                <w:bCs w:val="1"/>
                <w:shd w:val="nil" w:color="auto" w:fill="auto"/>
                <w:rtl w:val="0"/>
              </w:rPr>
              <w:t xml:space="preserve">Крайбрежни гонки </w:t>
            </w:r>
            <w:r>
              <w:rPr>
                <w:rFonts w:ascii="Charter Roman" w:hAnsi="Charter Roman"/>
                <w:b w:val="1"/>
                <w:bCs w:val="1"/>
                <w:shd w:val="nil" w:color="auto" w:fill="auto"/>
                <w:rtl w:val="0"/>
              </w:rPr>
              <w:t>/</w:t>
            </w:r>
          </w:p>
          <w:p>
            <w:pPr>
              <w:pStyle w:val="Body A"/>
              <w:widowControl w:val="0"/>
              <w:bidi w:val="0"/>
              <w:ind w:left="567" w:right="0" w:hanging="567"/>
              <w:jc w:val="center"/>
              <w:rPr>
                <w:rtl w:val="0"/>
              </w:rPr>
            </w:pPr>
            <w:r>
              <w:rPr>
                <w:rFonts w:ascii="Charter Roman" w:hAnsi="Charter Roman" w:hint="default"/>
                <w:b w:val="1"/>
                <w:bCs w:val="1"/>
                <w:shd w:val="nil" w:color="auto" w:fill="auto"/>
                <w:rtl w:val="0"/>
              </w:rPr>
              <w:t>Къси Крайбрежни гонки</w:t>
            </w:r>
            <w:r>
              <w:rPr>
                <w:shd w:val="nil" w:color="auto" w:fill="auto"/>
              </w:rPr>
            </w:r>
          </w:p>
        </w:tc>
        <w:tc>
          <w:tcPr>
            <w:tcW w:type="dxa" w:w="2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647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ind w:left="567" w:hanging="567"/>
              <w:jc w:val="both"/>
              <w:rPr>
                <w:shd w:val="nil" w:color="auto" w:fill="auto"/>
              </w:rPr>
            </w:pPr>
            <w:r>
              <w:rPr>
                <w:rtl w:val="0"/>
              </w:rPr>
              <w:t>10</w:t>
            </w:r>
            <w:r>
              <w:rPr>
                <w:rFonts w:ascii="Charter Roman" w:hAnsi="Charter Roman"/>
                <w:shd w:val="nil" w:color="auto" w:fill="auto"/>
                <w:rtl w:val="0"/>
              </w:rPr>
              <w:t>:00-18:30</w:t>
            </w:r>
          </w:p>
          <w:p>
            <w:pPr>
              <w:pStyle w:val="Body A"/>
              <w:widowControl w:val="0"/>
              <w:ind w:left="567" w:hanging="567"/>
              <w:jc w:val="both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Body A"/>
              <w:widowControl w:val="0"/>
              <w:ind w:left="567" w:hanging="567"/>
              <w:jc w:val="both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Body A"/>
              <w:widowControl w:val="0"/>
              <w:ind w:left="567" w:hanging="567"/>
              <w:jc w:val="both"/>
              <w:rPr>
                <w:rFonts w:ascii="Charter Roman" w:cs="Charter Roman" w:hAnsi="Charter Roman" w:eastAsia="Charter Roman"/>
                <w:shd w:val="nil" w:color="auto" w:fill="auto"/>
              </w:rPr>
            </w:pPr>
          </w:p>
          <w:p>
            <w:pPr>
              <w:pStyle w:val="Body A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Charter Roman" w:hAnsi="Charter Roman"/>
                <w:shd w:val="nil" w:color="auto" w:fill="auto"/>
                <w:rtl w:val="0"/>
              </w:rPr>
              <w:t>TBA</w:t>
            </w:r>
          </w:p>
        </w:tc>
      </w:tr>
      <w:tr>
        <w:tblPrEx>
          <w:shd w:val="clear" w:color="auto" w:fill="ced7e7"/>
        </w:tblPrEx>
        <w:trPr>
          <w:trHeight w:val="2025" w:hRule="atLeast"/>
        </w:trPr>
        <w:tc>
          <w:tcPr>
            <w:tcW w:type="dxa" w:w="29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647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ind w:left="567" w:hanging="567"/>
              <w:jc w:val="both"/>
            </w:pPr>
            <w:r>
              <w:rPr>
                <w:rFonts w:ascii="Charter Roman" w:hAnsi="Charter Roman" w:hint="default"/>
                <w:shd w:val="nil" w:color="auto" w:fill="auto"/>
                <w:rtl w:val="0"/>
              </w:rPr>
              <w:t xml:space="preserve">Ден  </w:t>
            </w:r>
            <w:r>
              <w:rPr>
                <w:rFonts w:ascii="Charter Roman" w:hAnsi="Charter Roman"/>
                <w:shd w:val="nil" w:color="auto" w:fill="auto"/>
                <w:rtl w:val="0"/>
              </w:rPr>
              <w:t>2:  12</w:t>
            </w:r>
            <w:r>
              <w:rPr>
                <w:rFonts w:ascii="Charter Roman" w:hAnsi="Charter Roman" w:hint="default"/>
                <w:shd w:val="nil" w:color="auto" w:fill="auto"/>
                <w:rtl w:val="0"/>
              </w:rPr>
              <w:t xml:space="preserve">ти Септември </w:t>
            </w:r>
            <w:r>
              <w:rPr>
                <w:rFonts w:ascii="Charter Roman" w:hAnsi="Charter Roman"/>
                <w:shd w:val="nil" w:color="auto" w:fill="auto"/>
                <w:rtl w:val="0"/>
              </w:rPr>
              <w:t>2026</w:t>
            </w:r>
          </w:p>
        </w:tc>
        <w:tc>
          <w:tcPr>
            <w:tcW w:type="dxa" w:w="320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647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ind w:left="567" w:hanging="567"/>
              <w:jc w:val="both"/>
              <w:rPr>
                <w:shd w:val="nil" w:color="auto" w:fill="auto"/>
              </w:rPr>
            </w:pPr>
            <w:r>
              <w:rPr>
                <w:rFonts w:ascii="Charter Roman" w:hAnsi="Charter Roman" w:hint="default"/>
                <w:shd w:val="nil" w:color="auto" w:fill="auto"/>
                <w:rtl w:val="0"/>
              </w:rPr>
              <w:t>Регистрация и обмер</w:t>
            </w:r>
          </w:p>
          <w:p>
            <w:pPr>
              <w:pStyle w:val="Body Text"/>
              <w:widowControl w:val="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Charter Roman" w:hAnsi="Charter Roman" w:hint="default"/>
                <w:shd w:val="nil" w:color="auto" w:fill="auto"/>
                <w:rtl w:val="0"/>
                <w:lang w:val="en-US"/>
              </w:rPr>
              <w:t>Техническа конференция</w:t>
            </w:r>
          </w:p>
          <w:p>
            <w:pPr>
              <w:pStyle w:val="Body A"/>
              <w:widowControl w:val="0"/>
              <w:bidi w:val="0"/>
              <w:ind w:left="567" w:right="0" w:hanging="567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Charter Roman" w:hAnsi="Charter Roman" w:hint="default"/>
                <w:b w:val="1"/>
                <w:bCs w:val="1"/>
                <w:shd w:val="nil" w:color="auto" w:fill="auto"/>
                <w:rtl w:val="0"/>
              </w:rPr>
              <w:t xml:space="preserve">Крайбрежни гонки </w:t>
            </w:r>
            <w:r>
              <w:rPr>
                <w:rFonts w:ascii="Charter Roman" w:hAnsi="Charter Roman"/>
                <w:b w:val="1"/>
                <w:bCs w:val="1"/>
                <w:shd w:val="nil" w:color="auto" w:fill="auto"/>
                <w:rtl w:val="0"/>
              </w:rPr>
              <w:t>/</w:t>
            </w:r>
          </w:p>
          <w:p>
            <w:pPr>
              <w:pStyle w:val="Body A"/>
              <w:widowControl w:val="0"/>
              <w:bidi w:val="0"/>
              <w:ind w:left="567" w:right="0" w:hanging="567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Charter Roman" w:hAnsi="Charter Roman" w:hint="default"/>
                <w:b w:val="1"/>
                <w:bCs w:val="1"/>
                <w:shd w:val="nil" w:color="auto" w:fill="auto"/>
                <w:rtl w:val="0"/>
              </w:rPr>
              <w:t>Къси Крайбрежни гонки</w:t>
            </w:r>
          </w:p>
          <w:p>
            <w:pPr>
              <w:pStyle w:val="Body A"/>
              <w:widowControl w:val="0"/>
              <w:ind w:left="567" w:hanging="567"/>
              <w:jc w:val="both"/>
              <w:rPr>
                <w:rFonts w:ascii="Charter Roman" w:cs="Charter Roman" w:hAnsi="Charter Roman" w:eastAsia="Charter Roman"/>
                <w:b w:val="1"/>
                <w:bCs w:val="1"/>
                <w:shd w:val="nil" w:color="auto" w:fill="auto"/>
              </w:rPr>
            </w:pPr>
          </w:p>
          <w:p>
            <w:pPr>
              <w:pStyle w:val="Body A"/>
              <w:widowControl w:val="0"/>
              <w:bidi w:val="0"/>
              <w:ind w:left="567" w:right="0" w:hanging="567"/>
              <w:jc w:val="both"/>
              <w:rPr>
                <w:rtl w:val="0"/>
              </w:rPr>
            </w:pPr>
            <w:r>
              <w:rPr>
                <w:rFonts w:ascii="Charter Roman" w:hAnsi="Charter Roman" w:hint="default"/>
                <w:shd w:val="nil" w:color="auto" w:fill="auto"/>
                <w:rtl w:val="0"/>
                <w:lang w:val="ru-RU"/>
              </w:rPr>
              <w:t>Награждаване и парти</w:t>
            </w:r>
          </w:p>
        </w:tc>
        <w:tc>
          <w:tcPr>
            <w:tcW w:type="dxa" w:w="2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647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ind w:left="567" w:hanging="567"/>
              <w:jc w:val="both"/>
              <w:rPr>
                <w:shd w:val="nil" w:color="auto" w:fill="auto"/>
              </w:rPr>
            </w:pPr>
            <w:r>
              <w:rPr>
                <w:rFonts w:ascii="Charter Roman" w:hAnsi="Charter Roman"/>
                <w:shd w:val="nil" w:color="auto" w:fill="auto"/>
                <w:rtl w:val="0"/>
              </w:rPr>
              <w:t>08:00-09:30</w:t>
            </w:r>
          </w:p>
          <w:p>
            <w:pPr>
              <w:pStyle w:val="Body A"/>
              <w:widowControl w:val="0"/>
              <w:bidi w:val="0"/>
              <w:ind w:left="567" w:right="0" w:hanging="567"/>
              <w:jc w:val="both"/>
              <w:rPr>
                <w:shd w:val="nil" w:color="auto" w:fill="auto"/>
                <w:rtl w:val="0"/>
              </w:rPr>
            </w:pPr>
            <w:r>
              <w:rPr>
                <w:rFonts w:ascii="Charter Roman" w:hAnsi="Charter Roman"/>
                <w:shd w:val="nil" w:color="auto" w:fill="auto"/>
                <w:rtl w:val="0"/>
              </w:rPr>
              <w:t>10:00</w:t>
            </w:r>
          </w:p>
          <w:p>
            <w:pPr>
              <w:pStyle w:val="Body A"/>
              <w:widowControl w:val="0"/>
              <w:ind w:left="567" w:hanging="567"/>
              <w:jc w:val="both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widowControl w:val="0"/>
              <w:bidi w:val="0"/>
              <w:ind w:left="567" w:right="0" w:hanging="567"/>
              <w:jc w:val="both"/>
              <w:rPr>
                <w:shd w:val="nil" w:color="auto" w:fill="auto"/>
                <w:rtl w:val="0"/>
              </w:rPr>
            </w:pPr>
            <w:r>
              <w:rPr>
                <w:rFonts w:ascii="Charter Roman" w:hAnsi="Charter Roman" w:hint="default"/>
                <w:shd w:val="nil" w:color="auto" w:fill="auto"/>
                <w:rtl w:val="0"/>
              </w:rPr>
              <w:t>ТВА</w:t>
            </w:r>
          </w:p>
          <w:p>
            <w:pPr>
              <w:pStyle w:val="Body A"/>
              <w:widowControl w:val="0"/>
              <w:ind w:left="567" w:hanging="567"/>
              <w:jc w:val="both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widowControl w:val="0"/>
              <w:bidi w:val="0"/>
              <w:ind w:left="567" w:right="0" w:hanging="567"/>
              <w:jc w:val="both"/>
              <w:rPr>
                <w:rtl w:val="0"/>
              </w:rPr>
            </w:pPr>
            <w:r>
              <w:rPr>
                <w:rFonts w:ascii="Charter Roman" w:hAnsi="Charter Roman" w:hint="default"/>
                <w:shd w:val="nil" w:color="auto" w:fill="auto"/>
                <w:rtl w:val="0"/>
              </w:rPr>
              <w:t>ТВА</w:t>
            </w:r>
          </w:p>
        </w:tc>
      </w:tr>
      <w:tr>
        <w:tblPrEx>
          <w:shd w:val="clear" w:color="auto" w:fill="ced7e7"/>
        </w:tblPrEx>
        <w:trPr>
          <w:trHeight w:val="1840" w:hRule="atLeast"/>
        </w:trPr>
        <w:tc>
          <w:tcPr>
            <w:tcW w:type="dxa" w:w="29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647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ind w:left="567" w:hanging="567"/>
              <w:jc w:val="both"/>
            </w:pPr>
            <w:r>
              <w:rPr>
                <w:rFonts w:ascii="Charter Roman" w:hAnsi="Charter Roman" w:hint="default"/>
                <w:shd w:val="nil" w:color="auto" w:fill="auto"/>
                <w:rtl w:val="0"/>
              </w:rPr>
              <w:t xml:space="preserve">Ден  </w:t>
            </w:r>
            <w:r>
              <w:rPr>
                <w:rFonts w:ascii="Charter Roman" w:hAnsi="Charter Roman"/>
                <w:shd w:val="nil" w:color="auto" w:fill="auto"/>
                <w:rtl w:val="0"/>
              </w:rPr>
              <w:t>3:  13</w:t>
            </w:r>
            <w:r>
              <w:rPr>
                <w:rFonts w:ascii="Charter Roman" w:hAnsi="Charter Roman" w:hint="default"/>
                <w:shd w:val="nil" w:color="auto" w:fill="auto"/>
                <w:rtl w:val="0"/>
              </w:rPr>
              <w:t xml:space="preserve">ти Септември </w:t>
            </w:r>
            <w:r>
              <w:rPr>
                <w:rFonts w:ascii="Charter Roman" w:hAnsi="Charter Roman"/>
                <w:shd w:val="nil" w:color="auto" w:fill="auto"/>
                <w:rtl w:val="0"/>
              </w:rPr>
              <w:t>2026</w:t>
            </w:r>
          </w:p>
        </w:tc>
        <w:tc>
          <w:tcPr>
            <w:tcW w:type="dxa" w:w="320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647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ind w:left="567" w:hanging="567"/>
              <w:jc w:val="center"/>
              <w:rPr>
                <w:shd w:val="nil" w:color="auto" w:fill="auto"/>
              </w:rPr>
            </w:pPr>
            <w:r>
              <w:rPr>
                <w:rFonts w:ascii="Charter Roman" w:hAnsi="Charter Roman" w:hint="default"/>
                <w:b w:val="1"/>
                <w:bCs w:val="1"/>
                <w:shd w:val="nil" w:color="auto" w:fill="auto"/>
                <w:rtl w:val="0"/>
              </w:rPr>
              <w:t xml:space="preserve">Крайбрежни гонки </w:t>
            </w:r>
            <w:r>
              <w:rPr>
                <w:rFonts w:ascii="Charter Roman" w:hAnsi="Charter Roman"/>
                <w:b w:val="1"/>
                <w:bCs w:val="1"/>
                <w:shd w:val="nil" w:color="auto" w:fill="auto"/>
                <w:rtl w:val="0"/>
              </w:rPr>
              <w:t>/</w:t>
            </w:r>
          </w:p>
          <w:p>
            <w:pPr>
              <w:pStyle w:val="Body A"/>
              <w:widowControl w:val="0"/>
              <w:bidi w:val="0"/>
              <w:ind w:left="567" w:right="0" w:hanging="567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Charter Roman" w:hAnsi="Charter Roman" w:hint="default"/>
                <w:b w:val="1"/>
                <w:bCs w:val="1"/>
                <w:shd w:val="nil" w:color="auto" w:fill="auto"/>
                <w:rtl w:val="0"/>
              </w:rPr>
              <w:t>Къси Крайбрежни гонки</w:t>
            </w:r>
          </w:p>
          <w:p>
            <w:pPr>
              <w:pStyle w:val="Body A"/>
              <w:widowControl w:val="0"/>
              <w:ind w:left="567" w:hanging="567"/>
              <w:jc w:val="center"/>
              <w:rPr>
                <w:rFonts w:ascii="Charter Roman" w:cs="Charter Roman" w:hAnsi="Charter Roman" w:eastAsia="Charter Roman"/>
                <w:shd w:val="nil" w:color="auto" w:fill="auto"/>
              </w:rPr>
            </w:pPr>
          </w:p>
          <w:p>
            <w:pPr>
              <w:pStyle w:val="Body A"/>
              <w:widowControl w:val="0"/>
              <w:bidi w:val="0"/>
              <w:ind w:left="567" w:right="0" w:hanging="56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Charter Roman" w:hAnsi="Charter Roman" w:hint="default"/>
                <w:shd w:val="nil" w:color="auto" w:fill="auto"/>
                <w:rtl w:val="0"/>
                <w:lang w:val="ru-RU"/>
              </w:rPr>
              <w:t>Церемония по награждаване</w:t>
            </w:r>
          </w:p>
          <w:p>
            <w:pPr>
              <w:pStyle w:val="Body A"/>
              <w:widowControl w:val="0"/>
              <w:bidi w:val="0"/>
              <w:ind w:left="567" w:right="0" w:hanging="567"/>
              <w:jc w:val="left"/>
              <w:rPr>
                <w:rtl w:val="0"/>
              </w:rPr>
            </w:pPr>
            <w:r>
              <w:rPr>
                <w:rFonts w:ascii="Charter Roman" w:hAnsi="Charter Roman" w:hint="default"/>
                <w:shd w:val="nil" w:color="auto" w:fill="auto"/>
                <w:rtl w:val="0"/>
              </w:rPr>
              <w:t>и закриване на регатата</w:t>
            </w:r>
          </w:p>
        </w:tc>
        <w:tc>
          <w:tcPr>
            <w:tcW w:type="dxa" w:w="25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647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ind w:left="567" w:hanging="567"/>
              <w:jc w:val="both"/>
              <w:rPr>
                <w:shd w:val="nil" w:color="auto" w:fill="auto"/>
              </w:rPr>
            </w:pPr>
            <w:r>
              <w:rPr>
                <w:rFonts w:ascii="Charter Roman" w:hAnsi="Charter Roman"/>
                <w:shd w:val="nil" w:color="auto" w:fill="auto"/>
                <w:rtl w:val="0"/>
              </w:rPr>
              <w:t>TBA</w:t>
            </w:r>
          </w:p>
          <w:p>
            <w:pPr>
              <w:pStyle w:val="Body A"/>
              <w:widowControl w:val="0"/>
              <w:ind w:left="567" w:hanging="567"/>
              <w:jc w:val="both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widowControl w:val="0"/>
              <w:ind w:left="567" w:hanging="567"/>
              <w:jc w:val="both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widowControl w:val="0"/>
              <w:bidi w:val="0"/>
              <w:ind w:left="567" w:right="0" w:hanging="567"/>
              <w:jc w:val="both"/>
              <w:rPr>
                <w:rtl w:val="0"/>
              </w:rPr>
            </w:pPr>
            <w:r>
              <w:rPr>
                <w:rFonts w:ascii="Charter Roman" w:hAnsi="Charter Roman" w:hint="default"/>
                <w:shd w:val="nil" w:color="auto" w:fill="auto"/>
                <w:rtl w:val="0"/>
              </w:rPr>
              <w:t>ТВА</w:t>
            </w:r>
          </w:p>
        </w:tc>
      </w:tr>
    </w:tbl>
    <w:p>
      <w:pPr>
        <w:pStyle w:val="Body A"/>
        <w:widowControl w:val="0"/>
        <w:ind w:left="108" w:hanging="108"/>
        <w:rPr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rPr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ind w:left="567" w:hanging="567"/>
        <w:jc w:val="both"/>
        <w:rPr>
          <w:b w:val="1"/>
          <w:bCs w:val="1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jc w:val="both"/>
        <w:rPr>
          <w:b w:val="1"/>
          <w:bCs w:val="1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7.2.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Информация за социалната програма и съпътстващите събития на фестивала „Созопол Сейлинг Къп“ ще бъде предоставена при регистрация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ind w:left="567" w:hanging="567"/>
        <w:jc w:val="both"/>
        <w:rPr>
          <w:rFonts w:ascii="Charter Roman" w:cs="Charter Roman" w:hAnsi="Charter Roman" w:eastAsia="Charter Roman"/>
          <w:outline w:val="0"/>
          <w:color w:val="000000"/>
          <w:u w:val="single"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val="single" w:color="000000"/>
          <w:shd w:val="nil" w:color="auto" w:fill="auto"/>
          <w:rtl w:val="0"/>
          <w:lang w:val="pt-PT"/>
          <w14:textFill>
            <w14:solidFill>
              <w14:srgbClr w14:val="000000"/>
            </w14:solidFill>
          </w14:textFill>
        </w:rPr>
        <w:t xml:space="preserve">8. [DP][NP] </w:t>
      </w:r>
      <w:r>
        <w:rPr>
          <w:rFonts w:ascii="Charter Roman" w:hAnsi="Charter Roman" w:hint="default"/>
          <w:b w:val="1"/>
          <w:bCs w:val="1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Обмер и проверка на оборудването</w:t>
      </w:r>
    </w:p>
    <w:p>
      <w:pPr>
        <w:pStyle w:val="Body A"/>
        <w:ind w:left="567" w:hanging="567"/>
        <w:jc w:val="both"/>
        <w:rPr>
          <w:b w:val="1"/>
          <w:bCs w:val="1"/>
          <w:outline w:val="0"/>
          <w:color w:val="000000"/>
          <w:u w:val="single"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tabs>
          <w:tab w:val="left" w:pos="567"/>
        </w:tabs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8.1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В съответствие със СПВ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92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ще бъде назначена Техническа комисия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tabs>
          <w:tab w:val="left" w:pos="567"/>
        </w:tabs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8.2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Лодките участващи в класовете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IRC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и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ORC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следва да представят валиден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IRC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или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ORC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сертификат за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2026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г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Body A"/>
        <w:tabs>
          <w:tab w:val="left" w:pos="567"/>
        </w:tabs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8.3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Всяка лодка</w:t>
      </w: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трябва да</w:t>
      </w: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е на разположение за проверка на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12.09.2026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г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от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09:00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часа до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:lang w:val="en-US"/>
          <w14:textFill>
            <w14:solidFill>
              <w14:srgbClr w14:val="000000"/>
            </w14:solidFill>
          </w14:textFill>
        </w:rPr>
        <w:t xml:space="preserve">18:30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часа на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13.09.2026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г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tabs>
          <w:tab w:val="left" w:pos="567"/>
        </w:tabs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8.4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Никакви промени не могат да се извършват в сертификатите след регистрацията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освен ако това е разпоредено или одобрено от Техническата комисия и е извършено преди старта на първата гонка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tabs>
          <w:tab w:val="left" w:pos="567"/>
        </w:tabs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8.5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Контролното време за мерителни протести от лодка относно рейтинга в крайния списък на участниците е два часа след публикуването на окончателните рейтинги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Това изменя СПВ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60.3(b) , 61.1.</w:t>
      </w:r>
    </w:p>
    <w:p>
      <w:pPr>
        <w:pStyle w:val="Body A"/>
        <w:tabs>
          <w:tab w:val="left" w:pos="567"/>
        </w:tabs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8.6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Съгласно СПВ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78.1.,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състезателите са задължени да поддържат лодката си в съответствие с класните правила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за целите на СПВ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78.1.,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се счита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че състезателите са собствениците на лодката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). </w:t>
      </w:r>
    </w:p>
    <w:p>
      <w:pPr>
        <w:pStyle w:val="Body A"/>
        <w:tabs>
          <w:tab w:val="left" w:pos="567"/>
        </w:tabs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8.7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По време на регатата може да бъдат извършвани случайни проверки на оборудването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tabs>
          <w:tab w:val="left" w:pos="567"/>
        </w:tabs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8.8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Таксата за мерителни протести ще бъде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200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евро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tabs>
          <w:tab w:val="left" w:pos="567"/>
        </w:tabs>
        <w:ind w:left="567" w:hanging="567"/>
        <w:jc w:val="both"/>
        <w:rPr>
          <w:rFonts w:ascii="Charter Roman" w:cs="Charter Roman" w:hAnsi="Charter Roman" w:eastAsia="Charter Roman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9. </w:t>
      </w:r>
      <w:r>
        <w:rPr>
          <w:rFonts w:ascii="Charter Roman" w:hAnsi="Charter Roman" w:hint="default"/>
          <w:b w:val="1"/>
          <w:bCs w:val="1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Състезателни инструкции</w:t>
      </w:r>
    </w:p>
    <w:p>
      <w:pPr>
        <w:pStyle w:val="Body A"/>
        <w:ind w:left="567" w:hanging="567"/>
        <w:jc w:val="both"/>
        <w:rPr>
          <w:b w:val="1"/>
          <w:bCs w:val="1"/>
          <w:outline w:val="0"/>
          <w:color w:val="000000"/>
          <w:u w:val="single"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9.1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Състезателни инструкции ще бъдат предоставени по време на регистрацията в регатния офис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Други документи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регламентиращи проявата ще бъдат публикувани заедно със Състезателните инструкции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tabs>
          <w:tab w:val="left" w:pos="567"/>
        </w:tabs>
        <w:ind w:left="567" w:hanging="567"/>
        <w:jc w:val="both"/>
        <w:rPr>
          <w:rFonts w:ascii="Charter Roman" w:cs="Charter Roman" w:hAnsi="Charter Roman" w:eastAsia="Charter Roman"/>
          <w:b w:val="1"/>
          <w:bCs w:val="1"/>
          <w:outline w:val="0"/>
          <w:color w:val="000000"/>
          <w:u w:val="single"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tabs>
          <w:tab w:val="left" w:pos="567"/>
        </w:tabs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10. </w:t>
      </w:r>
      <w:r>
        <w:rPr>
          <w:rFonts w:ascii="Charter Roman" w:hAnsi="Charter Roman" w:hint="default"/>
          <w:b w:val="1"/>
          <w:bCs w:val="1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Класове</w:t>
      </w:r>
    </w:p>
    <w:p>
      <w:pPr>
        <w:pStyle w:val="Body A"/>
        <w:tabs>
          <w:tab w:val="left" w:pos="567"/>
        </w:tabs>
        <w:ind w:left="567" w:hanging="567"/>
        <w:jc w:val="both"/>
        <w:rPr>
          <w:b w:val="1"/>
          <w:bCs w:val="1"/>
          <w:outline w:val="0"/>
          <w:color w:val="000000"/>
          <w:u w:val="single"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tabs>
          <w:tab w:val="left" w:pos="567"/>
        </w:tabs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10.1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Регатата ще бъде проведена на следните класове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ody A"/>
        <w:tabs>
          <w:tab w:val="left" w:pos="567"/>
        </w:tabs>
        <w:ind w:left="567" w:hanging="567"/>
        <w:jc w:val="both"/>
        <w:rPr>
          <w:rFonts w:ascii="Charter Roman" w:cs="Charter Roman" w:hAnsi="Charter Roman" w:eastAsia="Charter Roman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tbl>
      <w:tblPr>
        <w:tblW w:w="902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88"/>
        <w:gridCol w:w="6041"/>
      </w:tblGrid>
      <w:tr>
        <w:tblPrEx>
          <w:shd w:val="clear" w:color="auto" w:fill="ced7e7"/>
        </w:tblPrEx>
        <w:trPr>
          <w:trHeight w:val="640" w:hRule="atLeast"/>
        </w:trPr>
        <w:tc>
          <w:tcPr>
            <w:tcW w:type="dxa" w:w="29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jc w:val="both"/>
            </w:pPr>
            <w:r>
              <w:rPr>
                <w:rFonts w:ascii="Arial Unicode MS" w:hAnsi="Arial Unicode MS" w:hint="default"/>
                <w:shd w:val="nil" w:color="auto" w:fill="auto"/>
                <w:rtl w:val="1"/>
                <w:lang w:val="ar-SA" w:bidi="ar-SA"/>
              </w:rPr>
              <w:t>КЛАС “</w:t>
            </w:r>
            <w:r>
              <w:rPr>
                <w:rFonts w:ascii="Charter Roman" w:hAnsi="Charter Roman"/>
                <w:b w:val="1"/>
                <w:bCs w:val="1"/>
                <w:shd w:val="nil" w:color="auto" w:fill="auto"/>
                <w:rtl w:val="0"/>
                <w:lang w:val="de-DE"/>
              </w:rPr>
              <w:t>IRC</w:t>
            </w:r>
            <w:r>
              <w:rPr>
                <w:rFonts w:ascii="Charter Roman" w:hAnsi="Charter Roman" w:hint="default"/>
                <w:b w:val="1"/>
                <w:bCs w:val="1"/>
                <w:shd w:val="nil" w:color="auto" w:fill="auto"/>
                <w:rtl w:val="0"/>
              </w:rPr>
              <w:t>”</w:t>
            </w:r>
          </w:p>
        </w:tc>
        <w:tc>
          <w:tcPr>
            <w:tcW w:type="dxa" w:w="604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jc w:val="both"/>
            </w:pPr>
            <w:r>
              <w:rPr>
                <w:rFonts w:ascii="Charter Roman" w:hAnsi="Charter Roman" w:hint="default"/>
                <w:b w:val="1"/>
                <w:bCs w:val="1"/>
                <w:shd w:val="nil" w:color="auto" w:fill="auto"/>
                <w:rtl w:val="0"/>
              </w:rPr>
              <w:t xml:space="preserve">Лодки притежаващи  валиден </w:t>
            </w:r>
            <w:r>
              <w:rPr>
                <w:rFonts w:ascii="Charter Roman" w:hAnsi="Charter Roman"/>
                <w:b w:val="1"/>
                <w:bCs w:val="1"/>
                <w:shd w:val="nil" w:color="auto" w:fill="auto"/>
                <w:rtl w:val="0"/>
                <w:lang w:val="de-DE"/>
              </w:rPr>
              <w:t xml:space="preserve">IRC </w:t>
            </w:r>
            <w:r>
              <w:rPr>
                <w:rFonts w:ascii="Charter Roman" w:hAnsi="Charter Roman" w:hint="default"/>
                <w:b w:val="1"/>
                <w:bCs w:val="1"/>
                <w:shd w:val="nil" w:color="auto" w:fill="auto"/>
                <w:rtl w:val="0"/>
              </w:rPr>
              <w:t xml:space="preserve">Сертификат за </w:t>
            </w:r>
            <w:r>
              <w:rPr>
                <w:rFonts w:ascii="Charter Roman" w:hAnsi="Charter Roman"/>
                <w:b w:val="1"/>
                <w:bCs w:val="1"/>
                <w:shd w:val="nil" w:color="auto" w:fill="auto"/>
                <w:rtl w:val="0"/>
              </w:rPr>
              <w:t xml:space="preserve">2026 </w:t>
            </w:r>
            <w:r>
              <w:rPr>
                <w:rFonts w:ascii="Charter Roman" w:hAnsi="Charter Roman" w:hint="default"/>
                <w:b w:val="1"/>
                <w:bCs w:val="1"/>
                <w:shd w:val="nil" w:color="auto" w:fill="auto"/>
                <w:rtl w:val="0"/>
              </w:rPr>
              <w:t>г</w:t>
            </w:r>
            <w:r>
              <w:rPr>
                <w:rFonts w:ascii="Charter Roman" w:hAnsi="Charter Roman"/>
                <w:b w:val="1"/>
                <w:bCs w:val="1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40" w:hRule="atLeast"/>
        </w:trPr>
        <w:tc>
          <w:tcPr>
            <w:tcW w:type="dxa" w:w="29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jc w:val="both"/>
            </w:pPr>
            <w:r>
              <w:rPr>
                <w:rFonts w:ascii="Arial Unicode MS" w:hAnsi="Arial Unicode MS" w:hint="default"/>
                <w:shd w:val="nil" w:color="auto" w:fill="auto"/>
                <w:rtl w:val="1"/>
                <w:lang w:val="ar-SA" w:bidi="ar-SA"/>
              </w:rPr>
              <w:t>КЛАС “</w:t>
            </w:r>
            <w:r>
              <w:rPr>
                <w:rFonts w:ascii="Charter Roman" w:hAnsi="Charter Roman"/>
                <w:b w:val="1"/>
                <w:bCs w:val="1"/>
                <w:shd w:val="nil" w:color="auto" w:fill="auto"/>
                <w:rtl w:val="0"/>
              </w:rPr>
              <w:t>ORC</w:t>
            </w:r>
            <w:r>
              <w:rPr>
                <w:rFonts w:ascii="Charter Roman" w:hAnsi="Charter Roman" w:hint="default"/>
                <w:b w:val="1"/>
                <w:bCs w:val="1"/>
                <w:shd w:val="nil" w:color="auto" w:fill="auto"/>
                <w:rtl w:val="0"/>
              </w:rPr>
              <w:t>”</w:t>
            </w:r>
          </w:p>
        </w:tc>
        <w:tc>
          <w:tcPr>
            <w:tcW w:type="dxa" w:w="604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jc w:val="both"/>
            </w:pPr>
            <w:r>
              <w:rPr>
                <w:rFonts w:ascii="Charter Roman" w:hAnsi="Charter Roman" w:hint="default"/>
                <w:b w:val="1"/>
                <w:bCs w:val="1"/>
                <w:shd w:val="nil" w:color="auto" w:fill="auto"/>
                <w:rtl w:val="0"/>
              </w:rPr>
              <w:t xml:space="preserve">Лодки притежаващи  валиден </w:t>
            </w:r>
            <w:r>
              <w:rPr>
                <w:rFonts w:ascii="Charter Roman" w:hAnsi="Charter Roman"/>
                <w:b w:val="1"/>
                <w:bCs w:val="1"/>
                <w:shd w:val="nil" w:color="auto" w:fill="auto"/>
                <w:rtl w:val="0"/>
              </w:rPr>
              <w:t xml:space="preserve">ORC </w:t>
            </w:r>
            <w:r>
              <w:rPr>
                <w:rFonts w:ascii="Charter Roman" w:hAnsi="Charter Roman" w:hint="default"/>
                <w:b w:val="1"/>
                <w:bCs w:val="1"/>
                <w:shd w:val="nil" w:color="auto" w:fill="auto"/>
                <w:rtl w:val="0"/>
              </w:rPr>
              <w:t xml:space="preserve">Сертификат за </w:t>
            </w:r>
            <w:r>
              <w:rPr>
                <w:rFonts w:ascii="Charter Roman" w:hAnsi="Charter Roman"/>
                <w:b w:val="1"/>
                <w:bCs w:val="1"/>
                <w:shd w:val="nil" w:color="auto" w:fill="auto"/>
                <w:rtl w:val="0"/>
              </w:rPr>
              <w:t xml:space="preserve">2026 </w:t>
            </w:r>
            <w:r>
              <w:rPr>
                <w:rFonts w:ascii="Charter Roman" w:hAnsi="Charter Roman" w:hint="default"/>
                <w:b w:val="1"/>
                <w:bCs w:val="1"/>
                <w:shd w:val="nil" w:color="auto" w:fill="auto"/>
                <w:rtl w:val="0"/>
              </w:rPr>
              <w:t>г</w:t>
            </w:r>
            <w:r>
              <w:rPr>
                <w:rFonts w:ascii="Charter Roman" w:hAnsi="Charter Roman"/>
                <w:b w:val="1"/>
                <w:bCs w:val="1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840" w:hRule="atLeast"/>
        </w:trPr>
        <w:tc>
          <w:tcPr>
            <w:tcW w:type="dxa" w:w="29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rPr>
                <w:shd w:val="nil" w:color="auto" w:fill="auto"/>
              </w:rPr>
            </w:pPr>
            <w:r>
              <w:rPr>
                <w:rFonts w:ascii="Charter Roman" w:hAnsi="Charter Roman" w:hint="default"/>
                <w:b w:val="1"/>
                <w:bCs w:val="1"/>
                <w:shd w:val="nil" w:color="auto" w:fill="auto"/>
                <w:rtl w:val="0"/>
              </w:rPr>
              <w:t>КЛАС</w:t>
            </w:r>
          </w:p>
          <w:p>
            <w:pPr>
              <w:pStyle w:val="Body A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Unicode MS" w:hAnsi="Arial Unicode MS" w:hint="default"/>
                <w:shd w:val="nil" w:color="auto" w:fill="auto"/>
                <w:rtl w:val="1"/>
                <w:lang w:val="ar-SA" w:bidi="ar-SA"/>
              </w:rPr>
              <w:t>“</w:t>
            </w:r>
            <w:r>
              <w:rPr>
                <w:kern w:val="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kern w:val="0"/>
                <w:shd w:val="nil" w:color="auto" w:fill="auto"/>
                <w:rtl w:val="0"/>
                <w:lang w:val="ru-RU"/>
              </w:rPr>
              <w:t xml:space="preserve">Туристически лодки </w:t>
            </w:r>
            <w:r>
              <w:rPr>
                <w:rFonts w:ascii="Charter Roman" w:hAnsi="Charter Roman" w:hint="default"/>
                <w:b w:val="1"/>
                <w:bCs w:val="1"/>
                <w:shd w:val="nil" w:color="auto" w:fill="auto"/>
                <w:rtl w:val="0"/>
              </w:rPr>
              <w:t>”</w:t>
            </w:r>
          </w:p>
        </w:tc>
        <w:tc>
          <w:tcPr>
            <w:tcW w:type="dxa" w:w="604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jc w:val="both"/>
              <w:rPr>
                <w:shd w:val="nil" w:color="auto" w:fill="auto"/>
              </w:rPr>
            </w:pPr>
            <w:r>
              <w:rPr>
                <w:rFonts w:ascii="Charter Roman" w:hAnsi="Charter Roman" w:hint="default"/>
                <w:b w:val="1"/>
                <w:bCs w:val="1"/>
                <w:shd w:val="nil" w:color="auto" w:fill="auto"/>
                <w:rtl w:val="0"/>
                <w:lang w:val="ru-RU"/>
              </w:rPr>
              <w:t>Лодки единични проекти</w:t>
            </w:r>
            <w:r>
              <w:rPr>
                <w:rFonts w:ascii="Charter Roman" w:hAnsi="Charter Roman"/>
                <w:b w:val="1"/>
                <w:bCs w:val="1"/>
                <w:shd w:val="nil" w:color="auto" w:fill="auto"/>
                <w:rtl w:val="0"/>
              </w:rPr>
              <w:t xml:space="preserve">, </w:t>
            </w:r>
            <w:r>
              <w:rPr>
                <w:rFonts w:ascii="Charter Roman" w:hAnsi="Charter Roman" w:hint="default"/>
                <w:b w:val="1"/>
                <w:bCs w:val="1"/>
                <w:shd w:val="nil" w:color="auto" w:fill="auto"/>
                <w:rtl w:val="0"/>
              </w:rPr>
              <w:t xml:space="preserve">или такива изработвани като модификация на различни проекти които не притежават </w:t>
            </w:r>
            <w:r>
              <w:rPr>
                <w:rFonts w:ascii="Charter Roman" w:hAnsi="Charter Roman"/>
                <w:b w:val="1"/>
                <w:bCs w:val="1"/>
                <w:shd w:val="nil" w:color="auto" w:fill="auto"/>
                <w:rtl w:val="0"/>
                <w:lang w:val="de-DE"/>
              </w:rPr>
              <w:t xml:space="preserve">IRC </w:t>
            </w:r>
            <w:r>
              <w:rPr>
                <w:rFonts w:ascii="Charter Roman" w:hAnsi="Charter Roman" w:hint="default"/>
                <w:b w:val="1"/>
                <w:bCs w:val="1"/>
                <w:shd w:val="nil" w:color="auto" w:fill="auto"/>
                <w:rtl w:val="0"/>
              </w:rPr>
              <w:t xml:space="preserve">или </w:t>
            </w:r>
            <w:r>
              <w:rPr>
                <w:rFonts w:ascii="Charter Roman" w:hAnsi="Charter Roman"/>
                <w:b w:val="1"/>
                <w:bCs w:val="1"/>
                <w:shd w:val="nil" w:color="auto" w:fill="auto"/>
                <w:rtl w:val="0"/>
              </w:rPr>
              <w:t xml:space="preserve">ORC </w:t>
            </w:r>
            <w:r>
              <w:rPr>
                <w:rFonts w:ascii="Charter Roman" w:hAnsi="Charter Roman" w:hint="default"/>
                <w:b w:val="1"/>
                <w:bCs w:val="1"/>
                <w:shd w:val="nil" w:color="auto" w:fill="auto"/>
                <w:rtl w:val="0"/>
                <w:lang w:val="ru-RU"/>
              </w:rPr>
              <w:t>сертификат</w:t>
            </w:r>
            <w:r>
              <w:rPr>
                <w:rFonts w:ascii="Charter Roman" w:hAnsi="Charter Roman"/>
                <w:b w:val="1"/>
                <w:bCs w:val="1"/>
                <w:shd w:val="nil" w:color="auto" w:fill="auto"/>
                <w:rtl w:val="0"/>
              </w:rPr>
              <w:t>.</w:t>
            </w:r>
          </w:p>
          <w:p>
            <w:pPr>
              <w:pStyle w:val="Body A"/>
              <w:widowControl w:val="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Charter Roman" w:hAnsi="Charter Roman" w:hint="default"/>
                <w:b w:val="1"/>
                <w:bCs w:val="1"/>
                <w:shd w:val="nil" w:color="auto" w:fill="auto"/>
                <w:rtl w:val="0"/>
              </w:rPr>
              <w:t xml:space="preserve">Съгласно Правило </w:t>
            </w:r>
            <w:r>
              <w:rPr>
                <w:rFonts w:ascii="Charter Roman" w:hAnsi="Charter Roman"/>
                <w:b w:val="1"/>
                <w:bCs w:val="1"/>
                <w:shd w:val="nil" w:color="auto" w:fill="auto"/>
                <w:rtl w:val="0"/>
              </w:rPr>
              <w:t xml:space="preserve">2.4 </w:t>
            </w:r>
            <w:r>
              <w:rPr>
                <w:rFonts w:ascii="Charter Roman" w:hAnsi="Charter Roman" w:hint="default"/>
                <w:b w:val="1"/>
                <w:bCs w:val="1"/>
                <w:shd w:val="nil" w:color="auto" w:fill="auto"/>
                <w:rtl w:val="0"/>
              </w:rPr>
              <w:t xml:space="preserve">на Правилата за КЯ от </w:t>
            </w:r>
            <w:r>
              <w:rPr>
                <w:rFonts w:ascii="Charter Roman" w:hAnsi="Charter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2024 </w:t>
            </w:r>
            <w:r>
              <w:rPr>
                <w:rFonts w:ascii="Charter Roman" w:hAnsi="Charter Roman" w:hint="default"/>
                <w:b w:val="1"/>
                <w:bCs w:val="1"/>
                <w:shd w:val="nil" w:color="auto" w:fill="auto"/>
                <w:rtl w:val="0"/>
              </w:rPr>
              <w:t>г</w:t>
            </w:r>
            <w:r>
              <w:rPr>
                <w:rFonts w:ascii="Charter Roman" w:hAnsi="Charter Roman"/>
                <w:b w:val="1"/>
                <w:bCs w:val="1"/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Body A"/>
        <w:widowControl w:val="0"/>
        <w:tabs>
          <w:tab w:val="left" w:pos="567"/>
        </w:tabs>
        <w:ind w:left="108" w:hanging="108"/>
        <w:rPr>
          <w:rFonts w:ascii="Charter Roman" w:cs="Charter Roman" w:hAnsi="Charter Roman" w:eastAsia="Charter Roman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567"/>
        </w:tabs>
        <w:rPr>
          <w:rFonts w:ascii="Charter Roman" w:cs="Charter Roman" w:hAnsi="Charter Roman" w:eastAsia="Charter Roman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ind w:left="567" w:hanging="567"/>
        <w:jc w:val="both"/>
        <w:rPr>
          <w:rFonts w:ascii="Charter Roman" w:cs="Charter Roman" w:hAnsi="Charter Roman" w:eastAsia="Charter Roman"/>
          <w:b w:val="1"/>
          <w:bCs w:val="1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tbl>
      <w:tblPr>
        <w:tblW w:w="875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758"/>
      </w:tblGrid>
      <w:tr>
        <w:tblPrEx>
          <w:shd w:val="clear" w:color="auto" w:fill="ced7e7"/>
        </w:tblPrEx>
        <w:trPr>
          <w:trHeight w:val="940" w:hRule="atLeast"/>
        </w:trPr>
        <w:tc>
          <w:tcPr>
            <w:tcW w:type="dxa" w:w="87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jc w:val="both"/>
            </w:pPr>
            <w:r>
              <w:rPr>
                <w:rFonts w:ascii="Charter Roman" w:hAnsi="Charter Roman" w:hint="default"/>
                <w:shd w:val="nil" w:color="auto" w:fill="auto"/>
                <w:rtl w:val="0"/>
              </w:rPr>
              <w:t>Няма ограничение за броя на състезателите</w:t>
            </w:r>
            <w:r>
              <w:rPr>
                <w:rFonts w:ascii="Charter Roman" w:hAnsi="Charter Roman"/>
                <w:shd w:val="nil" w:color="auto" w:fill="auto"/>
                <w:rtl w:val="0"/>
              </w:rPr>
              <w:t xml:space="preserve">,  </w:t>
            </w:r>
            <w:r>
              <w:rPr>
                <w:rFonts w:ascii="Charter Roman" w:hAnsi="Charter Roman" w:hint="default"/>
                <w:shd w:val="nil" w:color="auto" w:fill="auto"/>
                <w:rtl w:val="0"/>
              </w:rPr>
              <w:t>но те не могат да бъдат   повече от броя на членовете на екипажа</w:t>
            </w:r>
            <w:r>
              <w:rPr>
                <w:rFonts w:ascii="Charter Roman" w:hAnsi="Charter Roman"/>
                <w:shd w:val="nil" w:color="auto" w:fill="auto"/>
                <w:rtl w:val="0"/>
              </w:rPr>
              <w:t xml:space="preserve">, </w:t>
            </w:r>
            <w:r>
              <w:rPr>
                <w:rFonts w:ascii="Charter Roman" w:hAnsi="Charter Roman" w:hint="default"/>
                <w:shd w:val="nil" w:color="auto" w:fill="auto"/>
                <w:rtl w:val="0"/>
              </w:rPr>
              <w:t>предвиден в позволителното за плаване</w:t>
            </w:r>
            <w:r>
              <w:rPr>
                <w:rFonts w:ascii="Charter Roman" w:hAnsi="Charter Roman"/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Body A"/>
        <w:widowControl w:val="0"/>
        <w:ind w:left="108" w:hanging="108"/>
        <w:rPr>
          <w:rFonts w:ascii="Charter Roman" w:cs="Charter Roman" w:hAnsi="Charter Roman" w:eastAsia="Charter Roman"/>
          <w:b w:val="1"/>
          <w:bCs w:val="1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567" w:hanging="567"/>
        <w:jc w:val="both"/>
        <w:rPr>
          <w:rFonts w:ascii="Charter Roman" w:cs="Charter Roman" w:hAnsi="Charter Roman" w:eastAsia="Charter Roman"/>
          <w:b w:val="1"/>
          <w:bCs w:val="1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567" w:hanging="567"/>
        <w:jc w:val="both"/>
        <w:rPr>
          <w:rFonts w:ascii="Charter Roman" w:cs="Charter Roman" w:hAnsi="Charter Roman" w:eastAsia="Charter Roman"/>
          <w:b w:val="1"/>
          <w:bCs w:val="1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567" w:hanging="567"/>
        <w:jc w:val="both"/>
        <w:rPr>
          <w:rFonts w:ascii="Charter Roman" w:cs="Charter Roman" w:hAnsi="Charter Roman" w:eastAsia="Charter Roman"/>
          <w:b w:val="1"/>
          <w:bCs w:val="1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567" w:hanging="567"/>
        <w:jc w:val="both"/>
        <w:rPr>
          <w:rFonts w:ascii="Charter Roman" w:cs="Charter Roman" w:hAnsi="Charter Roman" w:eastAsia="Charter Roman"/>
          <w:b w:val="1"/>
          <w:bCs w:val="1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10.2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П</w:t>
      </w:r>
      <w:r>
        <w:rPr>
          <w:shd w:val="nil" w:color="auto" w:fill="auto"/>
          <w:rtl w:val="0"/>
        </w:rPr>
        <w:t xml:space="preserve">ри заявяване на минимум </w:t>
      </w:r>
      <w:r>
        <w:rPr>
          <w:shd w:val="nil" w:color="auto" w:fill="auto"/>
          <w:rtl w:val="0"/>
        </w:rPr>
        <w:t xml:space="preserve">4 </w:t>
      </w:r>
      <w:r>
        <w:rPr>
          <w:shd w:val="nil" w:color="auto" w:fill="auto"/>
          <w:rtl w:val="0"/>
        </w:rPr>
        <w:t>лодки от група в класовете “</w:t>
      </w:r>
      <w:r>
        <w:rPr>
          <w:shd w:val="nil" w:color="auto" w:fill="auto"/>
          <w:rtl w:val="0"/>
          <w:lang w:val="de-DE"/>
        </w:rPr>
        <w:t>IRC</w:t>
      </w:r>
      <w:r>
        <w:rPr>
          <w:shd w:val="nil" w:color="auto" w:fill="auto"/>
          <w:rtl w:val="0"/>
        </w:rPr>
        <w:t>” и “</w:t>
      </w:r>
      <w:r>
        <w:rPr>
          <w:shd w:val="nil" w:color="auto" w:fill="auto"/>
          <w:rtl w:val="0"/>
        </w:rPr>
        <w:t>ORC</w:t>
      </w:r>
      <w:r>
        <w:rPr>
          <w:shd w:val="nil" w:color="auto" w:fill="auto"/>
          <w:rtl w:val="0"/>
        </w:rPr>
        <w:t>”</w:t>
      </w:r>
      <w:r>
        <w:rPr>
          <w:shd w:val="nil" w:color="auto" w:fill="auto"/>
          <w:rtl w:val="0"/>
        </w:rPr>
        <w:t xml:space="preserve">, </w:t>
      </w:r>
      <w:r>
        <w:rPr>
          <w:shd w:val="nil" w:color="auto" w:fill="auto"/>
          <w:rtl w:val="0"/>
        </w:rPr>
        <w:t>организаторът има право</w:t>
      </w:r>
      <w:r>
        <w:rPr>
          <w:shd w:val="nil" w:color="auto" w:fill="auto"/>
          <w:rtl w:val="0"/>
        </w:rPr>
        <w:t xml:space="preserve">, </w:t>
      </w:r>
      <w:r>
        <w:rPr>
          <w:shd w:val="nil" w:color="auto" w:fill="auto"/>
          <w:rtl w:val="0"/>
        </w:rPr>
        <w:t>да ги раздели на две или повече групи</w:t>
      </w:r>
      <w:r>
        <w:rPr>
          <w:shd w:val="nil" w:color="auto" w:fill="auto"/>
          <w:rtl w:val="0"/>
        </w:rPr>
        <w:t xml:space="preserve">. </w:t>
      </w:r>
      <w:r>
        <w:rPr>
          <w:shd w:val="nil" w:color="auto" w:fill="auto"/>
          <w:rtl w:val="0"/>
        </w:rPr>
        <w:t>Разпределението на групите ще бъде извършено от Регатната комисия</w:t>
      </w:r>
      <w:r>
        <w:rPr>
          <w:sz w:val="26"/>
          <w:szCs w:val="26"/>
          <w:shd w:val="nil" w:color="auto" w:fill="auto"/>
          <w:rtl w:val="0"/>
        </w:rPr>
        <w:t xml:space="preserve">. </w:t>
      </w:r>
    </w:p>
    <w:p>
      <w:pPr>
        <w:pStyle w:val="Body A"/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10.3.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Организаторът си запазва правото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при наличие на достатъчно лодки от Клас „Свободен“ да обособи групиране на лодките по дължина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като флотът се раздели на следните възможни групи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до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9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м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; </w:t>
      </w:r>
      <w:r>
        <w:rPr>
          <w:shd w:val="nil" w:color="auto" w:fill="auto"/>
          <w:rtl w:val="0"/>
        </w:rPr>
        <w:t>9</w:t>
      </w:r>
      <w:r>
        <w:rPr>
          <w:shd w:val="nil" w:color="auto" w:fill="auto"/>
          <w:rtl w:val="0"/>
        </w:rPr>
        <w:t>–</w:t>
      </w:r>
      <w:r>
        <w:rPr>
          <w:shd w:val="nil" w:color="auto" w:fill="auto"/>
          <w:rtl w:val="0"/>
        </w:rPr>
        <w:t xml:space="preserve">12 </w:t>
      </w:r>
      <w:r>
        <w:rPr>
          <w:shd w:val="nil" w:color="auto" w:fill="auto"/>
          <w:rtl w:val="0"/>
        </w:rPr>
        <w:t>м</w:t>
      </w:r>
      <w:r>
        <w:rPr>
          <w:shd w:val="nil" w:color="auto" w:fill="auto"/>
          <w:rtl w:val="0"/>
        </w:rPr>
        <w:t>; 12</w:t>
      </w:r>
      <w:r>
        <w:rPr>
          <w:shd w:val="nil" w:color="auto" w:fill="auto"/>
          <w:rtl w:val="0"/>
        </w:rPr>
        <w:t>–</w:t>
      </w:r>
      <w:r>
        <w:rPr>
          <w:shd w:val="nil" w:color="auto" w:fill="auto"/>
          <w:rtl w:val="0"/>
        </w:rPr>
        <w:t xml:space="preserve">16 </w:t>
      </w:r>
      <w:r>
        <w:rPr>
          <w:shd w:val="nil" w:color="auto" w:fill="auto"/>
          <w:rtl w:val="0"/>
        </w:rPr>
        <w:t>м</w:t>
      </w:r>
      <w:r>
        <w:rPr>
          <w:shd w:val="nil" w:color="auto" w:fill="auto"/>
          <w:rtl w:val="0"/>
        </w:rPr>
        <w:t>; 16</w:t>
      </w:r>
      <w:r>
        <w:rPr>
          <w:shd w:val="nil" w:color="auto" w:fill="auto"/>
          <w:rtl w:val="0"/>
        </w:rPr>
        <w:t>–</w:t>
      </w:r>
      <w:r>
        <w:rPr>
          <w:shd w:val="nil" w:color="auto" w:fill="auto"/>
          <w:rtl w:val="0"/>
        </w:rPr>
        <w:t xml:space="preserve">20 </w:t>
      </w:r>
      <w:r>
        <w:rPr>
          <w:shd w:val="nil" w:color="auto" w:fill="auto"/>
          <w:rtl w:val="0"/>
        </w:rPr>
        <w:t>м</w:t>
      </w:r>
      <w:r>
        <w:rPr>
          <w:shd w:val="nil" w:color="auto" w:fill="auto"/>
          <w:rtl w:val="0"/>
        </w:rPr>
        <w:t xml:space="preserve">; </w:t>
      </w:r>
      <w:r>
        <w:rPr>
          <w:shd w:val="nil" w:color="auto" w:fill="auto"/>
          <w:rtl w:val="0"/>
        </w:rPr>
        <w:t xml:space="preserve">над </w:t>
      </w:r>
      <w:r>
        <w:rPr>
          <w:shd w:val="nil" w:color="auto" w:fill="auto"/>
          <w:rtl w:val="0"/>
        </w:rPr>
        <w:t xml:space="preserve">20 </w:t>
      </w:r>
      <w:r>
        <w:rPr>
          <w:shd w:val="nil" w:color="auto" w:fill="auto"/>
          <w:rtl w:val="0"/>
        </w:rPr>
        <w:t>м</w:t>
      </w:r>
      <w:r>
        <w:rPr>
          <w:shd w:val="nil" w:color="auto" w:fill="auto"/>
          <w:rtl w:val="0"/>
        </w:rPr>
        <w:t>.</w:t>
      </w:r>
    </w:p>
    <w:p>
      <w:pPr>
        <w:pStyle w:val="Body A"/>
        <w:ind w:left="567" w:hanging="567"/>
        <w:jc w:val="both"/>
        <w:rPr>
          <w:rFonts w:ascii="Charter Roman" w:cs="Charter Roman" w:hAnsi="Charter Roman" w:eastAsia="Charter Roman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567" w:hanging="567"/>
        <w:jc w:val="both"/>
        <w:rPr>
          <w:rFonts w:ascii="Charter Roman" w:cs="Charter Roman" w:hAnsi="Charter Roman" w:eastAsia="Charter Roman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11. </w:t>
      </w:r>
      <w:r>
        <w:rPr>
          <w:rFonts w:ascii="Charter Roman" w:hAnsi="Charter Roman" w:hint="default"/>
          <w:b w:val="1"/>
          <w:bCs w:val="1"/>
          <w:outline w:val="0"/>
          <w:color w:val="000000"/>
          <w:u w:val="single"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Място на проявата</w:t>
      </w:r>
    </w:p>
    <w:p>
      <w:pPr>
        <w:pStyle w:val="Body A"/>
        <w:ind w:left="567" w:hanging="567"/>
        <w:jc w:val="both"/>
        <w:rPr>
          <w:b w:val="1"/>
          <w:bCs w:val="1"/>
          <w:outline w:val="0"/>
          <w:color w:val="000000"/>
          <w:u w:val="single"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11.1</w:t>
      </w:r>
      <w:r>
        <w:rPr>
          <w:rFonts w:ascii="Charter Roman" w:cs="Charter Roman" w:hAnsi="Charter Roman" w:eastAsia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ab/>
        <w:t>Мястото на проявата е гр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Созопол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ind w:left="1145" w:hanging="425"/>
        <w:jc w:val="both"/>
        <w:rPr>
          <w:b w:val="1"/>
          <w:bCs w:val="1"/>
          <w:outline w:val="0"/>
          <w:color w:val="000000"/>
          <w:u w:val="single"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11.2</w:t>
      </w:r>
      <w:r>
        <w:rPr>
          <w:rFonts w:ascii="Charter Roman" w:cs="Charter Roman" w:hAnsi="Charter Roman" w:eastAsia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ab/>
        <w:t>Състезателният полигон ще бъде в акваторията на Созопол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ind w:left="567" w:hanging="567"/>
        <w:jc w:val="both"/>
        <w:rPr>
          <w:rFonts w:ascii="Charter Roman" w:cs="Charter Roman" w:hAnsi="Charter Roman" w:eastAsia="Charter Roman"/>
          <w:b w:val="1"/>
          <w:bCs w:val="1"/>
          <w:outline w:val="0"/>
          <w:color w:val="000000"/>
          <w:u w:val="single"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12. </w:t>
      </w:r>
      <w:r>
        <w:rPr>
          <w:rFonts w:ascii="Charter Roman" w:hAnsi="Charter Roman" w:hint="default"/>
          <w:b w:val="1"/>
          <w:bCs w:val="1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Състезателни разстояния</w:t>
      </w:r>
    </w:p>
    <w:p>
      <w:pPr>
        <w:pStyle w:val="Body A"/>
        <w:ind w:left="567" w:hanging="567"/>
        <w:jc w:val="both"/>
        <w:rPr>
          <w:b w:val="1"/>
          <w:bCs w:val="1"/>
          <w:outline w:val="0"/>
          <w:color w:val="000000"/>
          <w:u w:val="single"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709" w:hanging="709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12.1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Състезателните разстояния ще бъдат уточнени в Състезателните инструкции на проявата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ind w:left="567" w:hanging="567"/>
        <w:jc w:val="both"/>
        <w:rPr>
          <w:rFonts w:ascii="Charter Roman" w:cs="Charter Roman" w:hAnsi="Charter Roman" w:eastAsia="Charter Roman"/>
          <w:b w:val="1"/>
          <w:bCs w:val="1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tabs>
          <w:tab w:val="left" w:pos="567"/>
        </w:tabs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13. </w:t>
      </w:r>
      <w:r>
        <w:rPr>
          <w:rFonts w:ascii="Charter Roman" w:hAnsi="Charter Roman" w:hint="default"/>
          <w:b w:val="1"/>
          <w:bCs w:val="1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Протестна комисия</w:t>
      </w:r>
    </w:p>
    <w:p>
      <w:pPr>
        <w:pStyle w:val="Body A"/>
        <w:tabs>
          <w:tab w:val="left" w:pos="567"/>
        </w:tabs>
        <w:ind w:left="567" w:hanging="567"/>
        <w:jc w:val="both"/>
        <w:rPr>
          <w:b w:val="1"/>
          <w:bCs w:val="1"/>
          <w:outline w:val="0"/>
          <w:color w:val="000000"/>
          <w:u w:val="single"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709" w:hanging="709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13.1</w:t>
      </w:r>
      <w:r>
        <w:rPr>
          <w:rFonts w:ascii="Charter Roman" w:cs="Charter Roman" w:hAnsi="Charter Roman" w:eastAsia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ab/>
        <w:t xml:space="preserve">В съответствие със СПВ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91 (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ще бъде назначена Протестна комисия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ind w:left="709" w:hanging="709"/>
        <w:jc w:val="both"/>
        <w:rPr>
          <w:rFonts w:ascii="Charter Roman" w:cs="Charter Roman" w:hAnsi="Charter Roman" w:eastAsia="Charter Roman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14. </w:t>
      </w:r>
      <w:r>
        <w:rPr>
          <w:rFonts w:ascii="Charter Roman" w:hAnsi="Charter Roman" w:hint="default"/>
          <w:b w:val="1"/>
          <w:bCs w:val="1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Класиране</w:t>
      </w:r>
    </w:p>
    <w:p>
      <w:pPr>
        <w:pStyle w:val="Body A"/>
        <w:ind w:left="567" w:hanging="567"/>
        <w:jc w:val="both"/>
        <w:rPr>
          <w:b w:val="1"/>
          <w:bCs w:val="1"/>
          <w:outline w:val="0"/>
          <w:color w:val="000000"/>
          <w:u w:val="single"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709" w:hanging="709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14.1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Ще се прилага минималната точкова система от Приложение А на СПВ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Точките ще се умножават със съответния коефициент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ind w:left="709" w:hanging="709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14.2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Лодките в клас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IRC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ще  бъдат  класирани по коригирано време по системата “време за време”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ind w:left="709" w:hanging="709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14.4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Лодките в клас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ORC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ще  бъдат  класирани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както следва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ody A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За крайбрежните гонки резултатите ще бъдат определяни по системата на Кривата на</w:t>
      </w:r>
    </w:p>
    <w:p>
      <w:pPr>
        <w:pStyle w:val="Body A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ефективността с „конструирани курсове“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:lang w:val="fr-FR"/>
          <w14:textFill>
            <w14:solidFill>
              <w14:srgbClr w14:val="000000"/>
            </w14:solidFill>
          </w14:textFill>
        </w:rPr>
        <w:t xml:space="preserve">(PCS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:lang w:val="en-US"/>
          <w14:textFill>
            <w14:solidFill>
              <w14:srgbClr w14:val="000000"/>
            </w14:solidFill>
          </w14:textFill>
        </w:rPr>
        <w:t xml:space="preserve">Constructed Course). </w:t>
      </w:r>
    </w:p>
    <w:p>
      <w:pPr>
        <w:pStyle w:val="Body A"/>
        <w:numPr>
          <w:ilvl w:val="0"/>
          <w:numId w:val="6"/>
        </w:numPr>
        <w:bidi w:val="0"/>
        <w:ind w:right="0"/>
        <w:jc w:val="both"/>
        <w:rPr>
          <w:rtl w:val="0"/>
          <w:lang w:val="pt-PT"/>
        </w:rPr>
      </w:pP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:lang w:val="pt-PT"/>
          <w14:textFill>
            <w14:solidFill>
              <w14:srgbClr w14:val="000000"/>
            </w14:solidFill>
          </w14:textFill>
        </w:rPr>
        <w:t xml:space="preserve">[NP]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Решението за начина на класиране е по изключителното усмотрение на регатната комисия и заедно с дължината на състезателното разстояние и компасните посоки на вятъра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както и ползването на Правило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402.10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от Правилата на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ORC 2026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не могат да бъдат основание за иск за обезщетение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Това изменя правило СПВ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:lang w:val="it-IT"/>
          <w14:textFill>
            <w14:solidFill>
              <w14:srgbClr w14:val="000000"/>
            </w14:solidFill>
          </w14:textFill>
        </w:rPr>
        <w:t>61.1(a).</w:t>
      </w:r>
    </w:p>
    <w:p>
      <w:pPr>
        <w:pStyle w:val="Body A"/>
        <w:ind w:left="709" w:hanging="709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14.7</w:t>
      </w:r>
      <w:r>
        <w:rPr>
          <w:rFonts w:ascii="Charter Roman" w:cs="Charter Roman" w:hAnsi="Charter Roman" w:eastAsia="Charter Roman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  <w:tab/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Ра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зр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е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ш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ава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н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е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то 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н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а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ра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в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е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н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с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т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в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а 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в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кр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ай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н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ото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к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л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а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с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и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р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а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н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 xml:space="preserve">е 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н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а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лодките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ще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с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т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ав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а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в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п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ол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з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а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н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а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лодката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зае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ла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п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о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п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ре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дн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о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 xml:space="preserve"> мя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с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то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в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го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н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к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а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та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с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н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ай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в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и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с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ок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ко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еф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иц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ие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н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т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,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а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а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к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о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то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в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а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н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е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ра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зр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е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ши 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ра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в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е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н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с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т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вото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тогава в 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п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о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л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з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а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н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а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лодката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с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п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о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п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ре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дн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и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м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ес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та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в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о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с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т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а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н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а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л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и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т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е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го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н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к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и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с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п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о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н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и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с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ъ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к</w:t>
      </w:r>
      <w:r>
        <w:rPr>
          <w:rFonts w:ascii="Charter Roman" w:hAnsi="Charter Roman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к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о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е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ф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и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ц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и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е</w:t>
      </w:r>
      <w:r>
        <w:rPr>
          <w:rFonts w:ascii="Charter Roman" w:hAnsi="Charter Roman" w:hint="default"/>
          <w:outline w:val="0"/>
          <w:color w:val="000000"/>
          <w:spacing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н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т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Това изменя СПВ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A8.</w:t>
      </w:r>
    </w:p>
    <w:p>
      <w:pPr>
        <w:pStyle w:val="Body A"/>
        <w:ind w:left="709" w:hanging="709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14.8.  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Класирането на лодките в клас „Туристически лодки“ се извършва по реално време – </w:t>
      </w:r>
    </w:p>
    <w:p>
      <w:pPr>
        <w:pStyle w:val="Body A"/>
        <w:ind w:left="709" w:hanging="709"/>
        <w:jc w:val="both"/>
        <w:rPr>
          <w:shd w:val="nil" w:color="auto" w:fill="auto"/>
        </w:rPr>
      </w:pP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          </w:t>
      </w:r>
      <w:r>
        <w:rPr>
          <w:outline w:val="0"/>
          <w:color w:val="000000"/>
          <w:u w:color="000000"/>
          <w:shd w:val="nil" w:color="auto" w:fill="auto"/>
          <w:rtl w:val="0"/>
          <w:lang w:val="en-US"/>
          <w14:textFill>
            <w14:solidFill>
              <w14:srgbClr w14:val="000000"/>
            </w14:solidFill>
          </w14:textFill>
        </w:rPr>
        <w:t>Line Honours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Body A"/>
        <w:jc w:val="both"/>
        <w:rPr>
          <w:outline w:val="0"/>
          <w:color w:val="000000"/>
          <w:spacing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709" w:hanging="709"/>
        <w:jc w:val="both"/>
        <w:rPr>
          <w:rFonts w:ascii="Charter Roman" w:cs="Charter Roman" w:hAnsi="Charter Roman" w:eastAsia="Charter Roman"/>
          <w:b w:val="1"/>
          <w:bCs w:val="1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15. </w:t>
      </w:r>
      <w:r>
        <w:rPr>
          <w:rFonts w:ascii="Charter Roman" w:hAnsi="Charter Roman" w:hint="default"/>
          <w:b w:val="1"/>
          <w:bCs w:val="1"/>
          <w:outline w:val="0"/>
          <w:color w:val="000000"/>
          <w:u w:val="single"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Лодкостоянки</w:t>
      </w:r>
    </w:p>
    <w:p>
      <w:pPr>
        <w:pStyle w:val="Body A"/>
        <w:ind w:left="567" w:hanging="567"/>
        <w:jc w:val="both"/>
        <w:rPr>
          <w:b w:val="1"/>
          <w:bCs w:val="1"/>
          <w:outline w:val="0"/>
          <w:color w:val="000000"/>
          <w:u w:val="single"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709" w:hanging="709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15.1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Лодкостоянките ще бъдат безплатни от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09:00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часа на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11.09.2026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г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до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12:00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на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14.09.2026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г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Допълнителна информация ще бъде предоставена от организатора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ind w:left="709" w:hanging="709"/>
        <w:jc w:val="both"/>
        <w:rPr>
          <w:rFonts w:ascii="Charter Roman" w:cs="Charter Roman" w:hAnsi="Charter Roman" w:eastAsia="Charter Roman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val="single" w:color="000000"/>
          <w:shd w:val="nil" w:color="auto" w:fill="auto"/>
          <w:rtl w:val="0"/>
          <w:lang w:val="pt-PT"/>
          <w14:textFill>
            <w14:solidFill>
              <w14:srgbClr w14:val="000000"/>
            </w14:solidFill>
          </w14:textFill>
        </w:rPr>
        <w:t xml:space="preserve">16. [DP][NP] </w:t>
      </w:r>
      <w:r>
        <w:rPr>
          <w:rFonts w:ascii="Charter Roman" w:hAnsi="Charter Roman" w:hint="default"/>
          <w:b w:val="1"/>
          <w:bCs w:val="1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Радио комуникация</w:t>
      </w:r>
    </w:p>
    <w:p>
      <w:pPr>
        <w:pStyle w:val="Body A"/>
        <w:jc w:val="both"/>
        <w:rPr>
          <w:b w:val="1"/>
          <w:bCs w:val="1"/>
          <w:outline w:val="0"/>
          <w:color w:val="000000"/>
          <w:u w:val="single"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709" w:hanging="709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16.1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Всички лодки трябва да имат УКВ радиостанции с канали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16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и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73.</w:t>
      </w:r>
    </w:p>
    <w:p>
      <w:pPr>
        <w:pStyle w:val="Body A"/>
        <w:ind w:left="709" w:hanging="709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16.2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Лодка не трябва да нито да извършва радио предаване докато се състезава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нито да получава радио комуникации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които не са достъпни за всички лодки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с изключение на спешни случаи или при използване на оборудване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предоставено от Регатната комисия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ind w:left="709" w:hanging="709"/>
        <w:jc w:val="both"/>
        <w:rPr>
          <w:rFonts w:ascii="Charter Roman" w:cs="Charter Roman" w:hAnsi="Charter Roman" w:eastAsia="Charter Roman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17. </w:t>
      </w:r>
      <w:r>
        <w:rPr>
          <w:rFonts w:ascii="Charter Roman" w:hAnsi="Charter Roman" w:hint="default"/>
          <w:b w:val="1"/>
          <w:bCs w:val="1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Награди</w:t>
      </w:r>
    </w:p>
    <w:p>
      <w:pPr>
        <w:pStyle w:val="Body A"/>
        <w:ind w:left="567" w:hanging="567"/>
        <w:jc w:val="both"/>
        <w:rPr>
          <w:b w:val="1"/>
          <w:bCs w:val="1"/>
          <w:outline w:val="0"/>
          <w:color w:val="000000"/>
          <w:u w:val="single"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spacing w:after="240"/>
        <w:ind w:left="709" w:hanging="709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17.1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Награди ще бъдат раздадени на всяка лодка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класирана на първо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второ или трето място във всяка група и клас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spacing w:after="240"/>
        <w:ind w:left="709" w:hanging="709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17.2.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Организаторът може да отличи лодки в различни категории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извън официалното класиране на регата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18. </w:t>
      </w:r>
      <w:r>
        <w:rPr>
          <w:rFonts w:ascii="Charter Roman" w:hAnsi="Charter Roman" w:hint="default"/>
          <w:b w:val="1"/>
          <w:bCs w:val="1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Защита на личните данни</w:t>
      </w:r>
    </w:p>
    <w:p>
      <w:pPr>
        <w:pStyle w:val="Body A"/>
        <w:ind w:left="567" w:hanging="567"/>
        <w:jc w:val="both"/>
        <w:rPr>
          <w:b w:val="1"/>
          <w:bCs w:val="1"/>
          <w:outline w:val="0"/>
          <w:color w:val="000000"/>
          <w:u w:val="single"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tabs>
          <w:tab w:val="left" w:pos="567"/>
        </w:tabs>
        <w:ind w:left="709" w:hanging="709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18.1</w:t>
        <w:tab/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Всички лични данни ще бъдат третирани в съответствие с европейските и българските закони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С подписване на заявката за участие в проявата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всеки състезател дава своето съгласие неговите лични данни да бъдат събирани и обработвани от Организатора за целите на проявата и в съответствие със Състезателните правила по ветроходство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tabs>
          <w:tab w:val="left" w:pos="567"/>
        </w:tabs>
        <w:ind w:left="709" w:hanging="709"/>
        <w:jc w:val="both"/>
        <w:rPr>
          <w:rFonts w:ascii="Charter Roman" w:cs="Charter Roman" w:hAnsi="Charter Roman" w:eastAsia="Charter Roman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19. </w:t>
      </w:r>
      <w:r>
        <w:rPr>
          <w:rFonts w:ascii="Charter Roman" w:hAnsi="Charter Roman" w:hint="default"/>
          <w:b w:val="1"/>
          <w:bCs w:val="1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Ограничаване на отговорността и декларация за риска</w:t>
      </w:r>
    </w:p>
    <w:p>
      <w:pPr>
        <w:pStyle w:val="Body A"/>
        <w:ind w:left="567" w:hanging="567"/>
        <w:jc w:val="both"/>
        <w:rPr>
          <w:b w:val="1"/>
          <w:bCs w:val="1"/>
          <w:outline w:val="0"/>
          <w:color w:val="000000"/>
          <w:u w:val="single"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709" w:hanging="709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19.1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Всички участници в проявата и съпровождащия екип участват в регатата изцяло на свой риск и им се припомня разпоредбата на СПВ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3,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Решение за състезаване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Ветроходството по своето естество е непредсказуем спорт и поради това включва елемент на риск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Като участва в проявата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всеки състезател се съгласява и приема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че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ody A"/>
        <w:ind w:left="709" w:hanging="709"/>
        <w:jc w:val="both"/>
        <w:rPr>
          <w:rFonts w:ascii="Charter Roman" w:cs="Charter Roman" w:hAnsi="Charter Roman" w:eastAsia="Charter Roman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1276" w:hanging="567"/>
        <w:jc w:val="both"/>
        <w:rPr>
          <w:shd w:val="nil" w:color="auto" w:fill="auto"/>
        </w:rPr>
      </w:pP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1.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Е наясно с присъщия елемент на риска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свързан със спорта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и поемат отговорност за излагането на себе си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екипажа си и лодката си на такъв присъщ риск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докато участват в проявата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Body A"/>
        <w:ind w:left="1276" w:hanging="567"/>
        <w:jc w:val="both"/>
        <w:rPr>
          <w:shd w:val="nil" w:color="auto" w:fill="auto"/>
        </w:rPr>
      </w:pP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2.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Е отговорен за своята безопасност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както и за безопасността на екипажа си и лодката си и на другото си имущество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във водата или на брега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Body A"/>
        <w:ind w:left="1276" w:hanging="567"/>
        <w:jc w:val="both"/>
        <w:rPr>
          <w:shd w:val="nil" w:color="auto" w:fill="auto"/>
        </w:rPr>
      </w:pP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3.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Поема отговорност за всякакви наранявания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щети или загуби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причинени от собствените му действия или пропуски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Body A"/>
        <w:ind w:left="1276" w:hanging="567"/>
        <w:jc w:val="both"/>
        <w:rPr>
          <w:shd w:val="nil" w:color="auto" w:fill="auto"/>
        </w:rPr>
      </w:pP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4.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Като участва във която и да е гонка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той е уверен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че лодката му е в добро състояние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оборудвана да се състезава в проявата и е готова да участва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Body A"/>
        <w:ind w:left="1276" w:hanging="567"/>
        <w:jc w:val="both"/>
        <w:rPr>
          <w:shd w:val="nil" w:color="auto" w:fill="auto"/>
        </w:rPr>
      </w:pP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5.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Предоставянето от Организатора на проявата на Регатна комисия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патрулни лодки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арбитри и други длъжностни лица и доброволци не го освобождава от собствените му отговорности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Body A"/>
        <w:ind w:left="1276" w:hanging="567"/>
        <w:jc w:val="both"/>
        <w:rPr>
          <w:shd w:val="nil" w:color="auto" w:fill="auto"/>
        </w:rPr>
      </w:pP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6.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Осигуряването на съдействие от патрулни лодки е ограничено до такава помощ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особено при екстремни метеорологични условия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което практически може да бъде предоставено при съответните обстоятелства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ind w:left="1276" w:hanging="567"/>
        <w:jc w:val="both"/>
        <w:rPr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709" w:hanging="709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19.2</w:t>
        <w:tab/>
      </w:r>
      <w:r>
        <w:rPr>
          <w:rFonts w:ascii="Charter Roman" w:hAnsi="Charter Roman" w:hint="default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Организаторът на проявата</w:t>
      </w:r>
      <w:r>
        <w:rPr>
          <w:rFonts w:ascii="Charter Roman" w:hAnsi="Charter Roman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както и всяко физическо или юридическо лице</w:t>
      </w:r>
      <w:r>
        <w:rPr>
          <w:rFonts w:ascii="Charter Roman" w:hAnsi="Charter Roman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свързано с организацията на проявата не носят отговорност за имуществени и неимуществени щети</w:t>
      </w:r>
      <w:r>
        <w:rPr>
          <w:rFonts w:ascii="Charter Roman" w:hAnsi="Charter Roman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нараняване или смърт на състезател</w:t>
      </w:r>
      <w:r>
        <w:rPr>
          <w:rFonts w:ascii="Charter Roman" w:hAnsi="Charter Roman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настъпили преди</w:t>
      </w:r>
      <w:r>
        <w:rPr>
          <w:rFonts w:ascii="Charter Roman" w:hAnsi="Charter Roman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по време или след  проявата</w:t>
      </w:r>
      <w:r>
        <w:rPr>
          <w:rFonts w:ascii="Charter Roman" w:hAnsi="Charter Roman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Body A"/>
        <w:jc w:val="both"/>
        <w:rPr>
          <w:rFonts w:ascii="Charter Roman" w:cs="Charter Roman" w:hAnsi="Charter Roman" w:eastAsia="Charter Roman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val="single" w:color="000000"/>
          <w:shd w:val="nil" w:color="auto" w:fill="auto"/>
          <w:rtl w:val="0"/>
          <w:lang w:val="pt-PT"/>
          <w14:textFill>
            <w14:solidFill>
              <w14:srgbClr w14:val="000000"/>
            </w14:solidFill>
          </w14:textFill>
        </w:rPr>
        <w:t xml:space="preserve">20. [DP][NP] </w:t>
      </w:r>
      <w:r>
        <w:rPr>
          <w:rFonts w:ascii="Charter Roman" w:hAnsi="Charter Roman" w:hint="default"/>
          <w:b w:val="1"/>
          <w:bCs w:val="1"/>
          <w:outline w:val="0"/>
          <w:color w:val="000000"/>
          <w:u w:val="single"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Медийни права</w:t>
      </w:r>
      <w:r>
        <w:rPr>
          <w:rFonts w:ascii="Charter Roman" w:hAnsi="Charter Roman"/>
          <w:b w:val="1"/>
          <w:bCs w:val="1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b w:val="1"/>
          <w:bCs w:val="1"/>
          <w:outline w:val="0"/>
          <w:color w:val="000000"/>
          <w:u w:val="single"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камери и електронно оборудване</w:t>
      </w:r>
    </w:p>
    <w:p>
      <w:pPr>
        <w:pStyle w:val="Body A"/>
        <w:ind w:left="567" w:hanging="567"/>
        <w:jc w:val="both"/>
        <w:rPr>
          <w:b w:val="1"/>
          <w:bCs w:val="1"/>
          <w:outline w:val="0"/>
          <w:color w:val="000000"/>
          <w:u w:val="single"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709" w:hanging="709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20.1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С участието си в проявата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всички състезатели автоматично предоставят безвъзмездно на Организатора на проявата и на неговите спонсори за вечни времена правата да заснемат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използват и показват по всяко време и по свой избор всякакъв филмов материал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заснет на живо или записан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както и други репродукции на състезателите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заснети по време на проявата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ody A"/>
        <w:ind w:left="709" w:hanging="709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20.2</w:t>
        <w:tab/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От лодките може да се изиска да носят камери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звуково оборудване и оборудване за определяне на местоположението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според изискванията на Организатора на проявата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Body A"/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20.3</w:t>
        <w:tab/>
        <w:t xml:space="preserve">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Определени състезатели може да се наложи да присъстват на пресконференция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20.4. </w:t>
      </w:r>
      <w:r>
        <w:rPr>
          <w:rFonts w:ascii="øœ-" w:cs="øœ-" w:hAnsi="øœ-" w:eastAsia="øœ-"/>
          <w:outline w:val="0"/>
          <w:color w:val="00000a"/>
          <w:u w:color="00000a"/>
          <w:shd w:val="nil" w:color="auto" w:fill="auto"/>
          <w:rtl w:val="0"/>
          <w14:textFill>
            <w14:solidFill>
              <w14:srgbClr w14:val="00000A"/>
            </w14:solidFill>
          </w14:textFill>
        </w:rPr>
        <w:t>О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рганизаторът може да изисква приемане на състезатели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гости на борда на състезаващите лодки при провеждането на 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Pro Am Race.</w:t>
      </w:r>
    </w:p>
    <w:p>
      <w:pPr>
        <w:pStyle w:val="Body A"/>
        <w:ind w:left="567" w:hanging="567"/>
        <w:jc w:val="both"/>
        <w:rPr>
          <w:rFonts w:ascii="Charter Roman" w:cs="Charter Roman" w:hAnsi="Charter Roman" w:eastAsia="Charter Roman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567" w:hanging="567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val="single"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21. </w:t>
      </w:r>
      <w:r>
        <w:rPr>
          <w:rFonts w:ascii="Charter Roman" w:hAnsi="Charter Roman" w:hint="default"/>
          <w:b w:val="1"/>
          <w:bCs w:val="1"/>
          <w:outline w:val="0"/>
          <w:color w:val="000000"/>
          <w:u w:val="single"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Застраховка</w:t>
      </w:r>
    </w:p>
    <w:p>
      <w:pPr>
        <w:pStyle w:val="Body A"/>
        <w:ind w:left="567" w:hanging="567"/>
        <w:jc w:val="both"/>
        <w:rPr>
          <w:b w:val="1"/>
          <w:bCs w:val="1"/>
          <w:outline w:val="0"/>
          <w:color w:val="000000"/>
          <w:u w:val="single"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709" w:hanging="709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21.1  </w:t>
      </w:r>
      <w:r>
        <w:rPr>
          <w:shd w:val="nil" w:color="auto" w:fill="auto"/>
          <w:rtl w:val="0"/>
        </w:rPr>
        <w:t xml:space="preserve">Застрахователна полица за целия екипаж </w:t>
      </w:r>
      <w:r>
        <w:rPr>
          <w:shd w:val="nil" w:color="auto" w:fill="auto"/>
          <w:rtl w:val="0"/>
          <w:lang w:val="ru-RU"/>
        </w:rPr>
        <w:t xml:space="preserve">- </w:t>
      </w:r>
      <w:r>
        <w:rPr>
          <w:shd w:val="nil" w:color="auto" w:fill="auto"/>
          <w:rtl w:val="0"/>
        </w:rPr>
        <w:t xml:space="preserve">минимален лимит </w:t>
      </w:r>
      <w:r>
        <w:rPr>
          <w:shd w:val="nil" w:color="auto" w:fill="auto"/>
          <w:rtl w:val="0"/>
        </w:rPr>
        <w:t xml:space="preserve">1000 </w:t>
      </w:r>
      <w:r>
        <w:rPr>
          <w:shd w:val="nil" w:color="auto" w:fill="auto"/>
          <w:rtl w:val="0"/>
        </w:rPr>
        <w:t>€  на човек</w:t>
      </w:r>
      <w:r>
        <w:rPr>
          <w:shd w:val="nil" w:color="auto" w:fill="auto"/>
          <w:rtl w:val="0"/>
        </w:rPr>
        <w:t>.</w:t>
      </w:r>
    </w:p>
    <w:p>
      <w:pPr>
        <w:pStyle w:val="Body A"/>
        <w:ind w:left="709" w:hanging="709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shd w:val="nil" w:color="auto" w:fill="auto"/>
          <w:rtl w:val="0"/>
          <w:lang w:val="de-DE"/>
        </w:rPr>
        <w:t xml:space="preserve">21.2  </w:t>
      </w:r>
      <w:r>
        <w:rPr>
          <w:shd w:val="nil" w:color="auto" w:fill="auto"/>
          <w:rtl w:val="0"/>
        </w:rPr>
        <w:t xml:space="preserve">Застрахователна полица за отговорност към трети лица </w:t>
      </w:r>
      <w:r>
        <w:rPr>
          <w:shd w:val="nil" w:color="auto" w:fill="auto"/>
          <w:rtl w:val="0"/>
          <w:lang w:val="ru-RU"/>
        </w:rPr>
        <w:t xml:space="preserve">- </w:t>
      </w:r>
      <w:r>
        <w:rPr>
          <w:shd w:val="nil" w:color="auto" w:fill="auto"/>
          <w:rtl w:val="0"/>
        </w:rPr>
        <w:t xml:space="preserve">минимален лимит </w:t>
      </w:r>
      <w:r>
        <w:rPr>
          <w:shd w:val="nil" w:color="auto" w:fill="auto"/>
          <w:rtl w:val="0"/>
        </w:rPr>
        <w:t xml:space="preserve">10 000 </w:t>
      </w:r>
      <w:r>
        <w:rPr>
          <w:shd w:val="nil" w:color="auto" w:fill="auto"/>
          <w:rtl w:val="0"/>
          <w:lang w:val="pt-PT"/>
        </w:rPr>
        <w:t>€</w:t>
      </w:r>
      <w:r>
        <w:rPr>
          <w:shd w:val="nil" w:color="auto" w:fill="auto"/>
          <w:rtl w:val="0"/>
        </w:rPr>
        <w:t>.</w:t>
      </w:r>
    </w:p>
    <w:p>
      <w:pPr>
        <w:pStyle w:val="Body A"/>
        <w:ind w:left="709" w:hanging="709"/>
        <w:jc w:val="both"/>
        <w:rPr>
          <w:shd w:val="nil" w:color="auto" w:fill="auto"/>
        </w:rPr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21.3 </w:t>
      </w: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Организаторът на проявата не е длъжен да проверява статуса и валидността на</w:t>
      </w:r>
    </w:p>
    <w:p>
      <w:pPr>
        <w:pStyle w:val="Body A"/>
        <w:ind w:left="709" w:hanging="709"/>
        <w:jc w:val="both"/>
        <w:rPr>
          <w:shd w:val="nil" w:color="auto" w:fill="auto"/>
        </w:rPr>
      </w:pPr>
      <w:r>
        <w:rPr>
          <w:rFonts w:ascii="Charter Roman" w:hAnsi="Charter Roman" w:hint="default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         застрахователните полици</w:t>
      </w:r>
      <w:r>
        <w:rPr>
          <w:rFonts w:ascii="Charter Roman" w:hAnsi="Charter Roman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ind w:left="709" w:hanging="709"/>
        <w:jc w:val="both"/>
        <w:rPr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shd w:val="nil" w:color="auto" w:fill="auto"/>
        </w:rPr>
      </w:pPr>
      <w:r>
        <w:rPr>
          <w:rFonts w:ascii="Charter Roman" w:hAnsi="Charter Roman" w:hint="default"/>
          <w:b w:val="1"/>
          <w:bCs w:val="1"/>
          <w:shd w:val="nil" w:color="auto" w:fill="auto"/>
          <w:rtl w:val="0"/>
        </w:rPr>
        <w:t>К</w:t>
      </w:r>
      <w:r>
        <w:rPr>
          <w:rFonts w:ascii="Charter Roman" w:hAnsi="Charter Roman" w:hint="default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онтакти с организатора</w:t>
      </w: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Body A"/>
        <w:jc w:val="center"/>
      </w:pPr>
      <w:r>
        <w:rPr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e-mail: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"mailto:sozopolsailingcup@gmail.com"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sozopolsailingcup@gmail.com</w:t>
      </w:r>
      <w:r>
        <w:rPr/>
        <w:fldChar w:fldCharType="end" w:fldLock="0"/>
      </w:r>
    </w:p>
    <w:p>
      <w:pPr>
        <w:pStyle w:val="Body A"/>
        <w:jc w:val="center"/>
        <w:rPr>
          <w:rStyle w:val="None"/>
          <w:shd w:val="nil" w:color="auto" w:fill="auto"/>
        </w:rPr>
      </w:pPr>
      <w:r>
        <w:rPr>
          <w:rStyle w:val="None"/>
          <w:rFonts w:ascii="Charter Roman" w:hAnsi="Charter Roman" w:hint="default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телефон</w:t>
      </w:r>
      <w:r>
        <w:rPr>
          <w:rStyle w:val="None"/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: 0888252167</w:t>
      </w:r>
    </w:p>
    <w:p>
      <w:pPr>
        <w:pStyle w:val="Body A"/>
        <w:jc w:val="center"/>
        <w:rPr>
          <w:rStyle w:val="None"/>
          <w:shd w:val="nil" w:color="auto" w:fill="auto"/>
        </w:rPr>
      </w:pPr>
      <w:r>
        <w:rPr>
          <w:rStyle w:val="None"/>
          <w:rFonts w:ascii="Charter Roman" w:hAnsi="Charter Roman" w:hint="default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лице за контакт</w:t>
      </w:r>
      <w:r>
        <w:rPr>
          <w:rStyle w:val="None"/>
          <w:rFonts w:ascii="Charter Roman" w:hAnsi="Charter Roman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None"/>
          <w:rFonts w:ascii="Charter Roman" w:hAnsi="Charter Roman" w:hint="default"/>
          <w:b w:val="1"/>
          <w:bCs w:val="1"/>
          <w:outline w:val="0"/>
          <w:color w:val="00000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Пламена Лъчезарова</w:t>
      </w:r>
    </w:p>
    <w:p>
      <w:pPr>
        <w:pStyle w:val="Body A"/>
        <w:jc w:val="both"/>
        <w:rPr>
          <w:rStyle w:val="None"/>
          <w:outline w:val="0"/>
          <w:color w:val="00000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</w:pPr>
      <w:r>
        <w:rPr>
          <w:rStyle w:val="None"/>
          <w:b w:val="1"/>
          <w:bCs w:val="1"/>
          <w:shd w:val="nil" w:color="auto" w:fill="auto"/>
          <w:rtl w:val="0"/>
          <w:lang w:val="de-DE"/>
        </w:rPr>
        <w:t xml:space="preserve">Facebook: Sozopol Sailing Cup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"https://www.facebook.com/profile.php?id=61577680336675"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https://www.facebook.com/profile.php?id=61577680336675</w:t>
      </w:r>
      <w:r>
        <w:rPr/>
        <w:fldChar w:fldCharType="end" w:fldLock="0"/>
      </w:r>
    </w:p>
    <w:p>
      <w:pPr>
        <w:pStyle w:val="Body A"/>
        <w:jc w:val="center"/>
      </w:pPr>
      <w:r>
        <w:rPr>
          <w:rStyle w:val="None"/>
          <w:b w:val="1"/>
          <w:bCs w:val="1"/>
          <w:shd w:val="nil" w:color="auto" w:fill="auto"/>
          <w:rtl w:val="0"/>
          <w:lang w:val="en-US"/>
        </w:rPr>
        <w:t>Viber community: Sozopol Sailing Cup</w:t>
      </w:r>
    </w:p>
    <w:sectPr>
      <w:headerReference w:type="default" r:id="rId5"/>
      <w:footerReference w:type="default" r:id="rId6"/>
      <w:pgSz w:w="11900" w:h="16840" w:orient="portrait"/>
      <w:pgMar w:top="2303" w:right="1134" w:bottom="1985" w:left="1134" w:header="1134" w:footer="113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harter Roman">
    <w:charset w:val="00"/>
    <w:family w:val="roman"/>
    <w:pitch w:val="default"/>
  </w:font>
  <w:font w:name="Helvetica Neue">
    <w:charset w:val="00"/>
    <w:family w:val="roman"/>
    <w:pitch w:val="default"/>
  </w:font>
  <w:font w:name="øœ-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A"/>
      <w:jc w:val="right"/>
    </w:pPr>
    <w:r>
      <w:rPr>
        <w:rFonts w:ascii="Calibri" w:hAnsi="Calibri"/>
        <w:outline w:val="0"/>
        <w:color w:val="000000"/>
        <w:sz w:val="22"/>
        <w:szCs w:val="22"/>
        <w:u w:color="000000"/>
        <w:rtl w:val="0"/>
        <w14:textFill>
          <w14:solidFill>
            <w14:srgbClr w14:val="000000"/>
          </w14:solidFill>
        </w14:textFill>
      </w:rPr>
      <w:t xml:space="preserve">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612"/>
        <w:tab w:val="clear" w:pos="9638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3327400</wp:posOffset>
          </wp:positionH>
          <wp:positionV relativeFrom="page">
            <wp:posOffset>186690</wp:posOffset>
          </wp:positionV>
          <wp:extent cx="1009015" cy="1173481"/>
          <wp:effectExtent l="0" t="0" r="0" b="0"/>
          <wp:wrapNone/>
          <wp:docPr id="1073741825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11734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1515110</wp:posOffset>
          </wp:positionH>
          <wp:positionV relativeFrom="page">
            <wp:posOffset>9651365</wp:posOffset>
          </wp:positionV>
          <wp:extent cx="702945" cy="702945"/>
          <wp:effectExtent l="0" t="0" r="0" b="0"/>
          <wp:wrapNone/>
          <wp:docPr id="1073741826" name="officeArt object" descr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 descr="image3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945" cy="7029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5451475</wp:posOffset>
          </wp:positionH>
          <wp:positionV relativeFrom="page">
            <wp:posOffset>9552305</wp:posOffset>
          </wp:positionV>
          <wp:extent cx="774066" cy="872490"/>
          <wp:effectExtent l="0" t="0" r="0" b="0"/>
          <wp:wrapNone/>
          <wp:docPr id="1073741827" name="officeArt object" descr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4.png" descr="image4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6" cy="8724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3333750</wp:posOffset>
          </wp:positionH>
          <wp:positionV relativeFrom="page">
            <wp:posOffset>9507220</wp:posOffset>
          </wp:positionV>
          <wp:extent cx="965835" cy="967105"/>
          <wp:effectExtent l="0" t="0" r="0" b="0"/>
          <wp:wrapNone/>
          <wp:docPr id="1073741828" name="officeArt object" descr="image5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5.jpeg" descr="image5.jpeg"/>
                  <pic:cNvPicPr>
                    <a:picLocks noChangeAspect="1"/>
                  </pic:cNvPicPr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5" cy="9671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lowerLetter"/>
      <w:suff w:val="tab"/>
      <w:lvlText w:val="%1)"/>
      <w:lvlJc w:val="left"/>
      <w:pPr>
        <w:tabs>
          <w:tab w:val="num" w:pos="567"/>
          <w:tab w:val="left" w:pos="927"/>
        </w:tabs>
        <w:ind w:left="927" w:hanging="9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567"/>
          <w:tab w:val="left" w:pos="927"/>
        </w:tabs>
        <w:ind w:left="9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67"/>
          <w:tab w:val="num" w:pos="927"/>
        </w:tabs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7"/>
          <w:tab w:val="left" w:pos="927"/>
          <w:tab w:val="num" w:pos="1800"/>
        </w:tabs>
        <w:ind w:left="21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67"/>
          <w:tab w:val="left" w:pos="927"/>
          <w:tab w:val="num" w:pos="2160"/>
        </w:tabs>
        <w:ind w:left="252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67"/>
          <w:tab w:val="left" w:pos="927"/>
          <w:tab w:val="num" w:pos="2520"/>
        </w:tabs>
        <w:ind w:left="28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7"/>
          <w:tab w:val="left" w:pos="927"/>
          <w:tab w:val="num" w:pos="2880"/>
        </w:tabs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67"/>
          <w:tab w:val="left" w:pos="927"/>
          <w:tab w:val="num" w:pos="3240"/>
        </w:tabs>
        <w:ind w:left="360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67"/>
          <w:tab w:val="left" w:pos="927"/>
          <w:tab w:val="num" w:pos="3600"/>
        </w:tabs>
        <w:ind w:left="39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09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418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2127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36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545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4254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6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672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381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tabs>
          <w:tab w:val="num" w:pos="1080"/>
          <w:tab w:val="left" w:pos="1440"/>
        </w:tabs>
        <w:ind w:left="1440" w:hanging="14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num" w:pos="1800"/>
        </w:tabs>
        <w:ind w:left="2160" w:hanging="14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080"/>
          <w:tab w:val="left" w:pos="1440"/>
          <w:tab w:val="num" w:pos="2520"/>
        </w:tabs>
        <w:ind w:left="2880" w:hanging="14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080"/>
          <w:tab w:val="left" w:pos="1440"/>
          <w:tab w:val="num" w:pos="3240"/>
        </w:tabs>
        <w:ind w:left="3600" w:hanging="14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080"/>
          <w:tab w:val="left" w:pos="1440"/>
          <w:tab w:val="num" w:pos="3960"/>
        </w:tabs>
        <w:ind w:left="4320" w:hanging="14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080"/>
          <w:tab w:val="left" w:pos="1440"/>
          <w:tab w:val="num" w:pos="4680"/>
        </w:tabs>
        <w:ind w:left="5040" w:hanging="14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080"/>
          <w:tab w:val="left" w:pos="1440"/>
          <w:tab w:val="num" w:pos="5400"/>
        </w:tabs>
        <w:ind w:left="5760" w:hanging="14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080"/>
          <w:tab w:val="left" w:pos="1440"/>
          <w:tab w:val="num" w:pos="6120"/>
        </w:tabs>
        <w:ind w:left="6480" w:hanging="14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080"/>
          <w:tab w:val="left" w:pos="1440"/>
          <w:tab w:val="num" w:pos="6840"/>
        </w:tabs>
        <w:ind w:left="7200" w:hanging="14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4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harter Roman" w:cs="Charter Roman" w:hAnsi="Charter Roman" w:eastAsia="Charter Roman"/>
      <w:b w:val="1"/>
      <w:bCs w:val="1"/>
      <w:outline w:val="0"/>
      <w:color w:val="000000"/>
      <w:u w:val="none" w:color="000000"/>
      <w:shd w:val="nil" w:color="auto" w:fill="auto"/>
      <w14:textFill>
        <w14:solidFill>
          <w14:srgbClr w14:val="000000"/>
        </w14:solidFill>
      </w14:textFill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b w:val="1"/>
      <w:bCs w:val="1"/>
      <w:outline w:val="0"/>
      <w:color w:val="000080"/>
      <w:u w:val="single" w:color="000080"/>
      <w:shd w:val="nil" w:color="auto" w:fill="auto"/>
      <w:lang w:val="en-US"/>
      <w14:textFill>
        <w14:solidFill>
          <w14:srgbClr w14:val="00008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Office тема">
  <a:themeElements>
    <a:clrScheme name="Office тема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тема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тем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